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105A1885" w:rsidR="00B51A78" w:rsidRDefault="7FEB39A2" w:rsidP="7FEB39A2">
      <w:pPr>
        <w:ind w:left="5664" w:firstLine="708"/>
      </w:pPr>
      <w:r>
        <w:rPr>
          <w:noProof/>
        </w:rPr>
        <w:drawing>
          <wp:inline distT="0" distB="0" distL="0" distR="0" wp14:anchorId="30C34A82" wp14:editId="14DCBC16">
            <wp:extent cx="1876425" cy="800100"/>
            <wp:effectExtent l="0" t="0" r="0" b="0"/>
            <wp:docPr id="2079876368" name="Bilde 207987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088">
        <w:tab/>
      </w:r>
    </w:p>
    <w:p w14:paraId="12473397" w14:textId="05589A54" w:rsidR="7FEB39A2" w:rsidRDefault="7FEB39A2" w:rsidP="7FEB39A2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7FEB39A2">
        <w:rPr>
          <w:rFonts w:ascii="Calibri" w:eastAsia="Calibri" w:hAnsi="Calibri" w:cs="Calibri"/>
          <w:sz w:val="24"/>
          <w:szCs w:val="24"/>
        </w:rPr>
        <w:t xml:space="preserve">Kristiansand kommune, Rusteamet </w:t>
      </w:r>
    </w:p>
    <w:p w14:paraId="35CFEE1D" w14:textId="1EACD4D9" w:rsidR="7FEB39A2" w:rsidRDefault="7FEB39A2" w:rsidP="7FEB39A2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7FEB39A2">
        <w:rPr>
          <w:rFonts w:ascii="Calibri" w:eastAsia="Calibri" w:hAnsi="Calibri" w:cs="Calibri"/>
          <w:sz w:val="24"/>
          <w:szCs w:val="24"/>
        </w:rPr>
        <w:t xml:space="preserve">Postboks 4, 4685 Nodeland </w:t>
      </w:r>
    </w:p>
    <w:p w14:paraId="6CE3214D" w14:textId="41FF2003" w:rsidR="7FEB39A2" w:rsidRDefault="00B95088" w:rsidP="7FEB39A2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  <w:hyperlink r:id="rId9">
        <w:r w:rsidR="7FEB39A2" w:rsidRPr="7FEB39A2">
          <w:rPr>
            <w:rStyle w:val="Hyperkobling"/>
            <w:rFonts w:ascii="Calibri" w:eastAsia="Calibri" w:hAnsi="Calibri" w:cs="Calibri"/>
            <w:sz w:val="24"/>
            <w:szCs w:val="24"/>
          </w:rPr>
          <w:t>Post.rusteamet@kristiansand.kommune.no</w:t>
        </w:r>
      </w:hyperlink>
    </w:p>
    <w:p w14:paraId="4FD56564" w14:textId="1180226C" w:rsidR="7FEB39A2" w:rsidRDefault="7FEB39A2" w:rsidP="7FEB39A2">
      <w:pPr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5233A6B9" w14:textId="6DB28B24" w:rsidR="7FEB39A2" w:rsidRDefault="7FEB39A2" w:rsidP="7FEB39A2">
      <w:pPr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7FEB39A2">
        <w:rPr>
          <w:rFonts w:ascii="Calibri" w:eastAsia="Calibri" w:hAnsi="Calibri" w:cs="Calibri"/>
          <w:b/>
          <w:bCs/>
          <w:sz w:val="24"/>
          <w:szCs w:val="24"/>
        </w:rPr>
        <w:t>Melding om gravid kvinne med rusmiddeleksponering.</w:t>
      </w:r>
    </w:p>
    <w:p w14:paraId="1362AA36" w14:textId="4EC7840E" w:rsidR="7FEB39A2" w:rsidRDefault="7FEB39A2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FEB39A2" w14:paraId="359472A0" w14:textId="77777777" w:rsidTr="7FEB39A2">
        <w:tc>
          <w:tcPr>
            <w:tcW w:w="9015" w:type="dxa"/>
          </w:tcPr>
          <w:p w14:paraId="7191044E" w14:textId="5E66AF59" w:rsidR="7FEB39A2" w:rsidRDefault="7FEB39A2" w:rsidP="7FEB39A2">
            <w:r w:rsidRPr="7FEB39A2">
              <w:rPr>
                <w:rFonts w:ascii="Calibri" w:eastAsia="Calibri" w:hAnsi="Calibri" w:cs="Calibri"/>
                <w:color w:val="333333"/>
              </w:rPr>
              <w:t>Helsepersonelloven § 32</w:t>
            </w:r>
          </w:p>
          <w:p w14:paraId="091D9098" w14:textId="038254F8" w:rsidR="7FEB39A2" w:rsidRDefault="7FEB39A2" w:rsidP="7FEB39A2">
            <w:r w:rsidRPr="7FEB39A2">
              <w:rPr>
                <w:rFonts w:ascii="Calibri" w:eastAsia="Calibri" w:hAnsi="Calibri" w:cs="Calibri"/>
                <w:color w:val="333333"/>
              </w:rPr>
              <w:t xml:space="preserve">Den som yter helsehjelp, skal i sitt arbeid være oppmerksom på forhold som bør føre til tiltak fra den kommunale helse- og omsorgstjenesten, og skal av eget tiltak gi den kommunale helse- og omsorgstjenesten opplysninger om slike forhold etter å ha innhentet samtykke fra pasienten, eller så langt opplysningene ellers kan gis uten hinder av taushetsplikt etter </w:t>
            </w:r>
            <w:hyperlink r:id="rId10">
              <w:r w:rsidRPr="7FEB39A2">
                <w:rPr>
                  <w:rStyle w:val="Hyperkobling"/>
                  <w:rFonts w:ascii="Calibri" w:eastAsia="Calibri" w:hAnsi="Calibri" w:cs="Calibri"/>
                </w:rPr>
                <w:t>§ 21</w:t>
              </w:r>
            </w:hyperlink>
            <w:r w:rsidRPr="7FEB39A2">
              <w:rPr>
                <w:rFonts w:ascii="Calibri" w:eastAsia="Calibri" w:hAnsi="Calibri" w:cs="Calibri"/>
                <w:color w:val="333333"/>
              </w:rPr>
              <w:t>.</w:t>
            </w:r>
          </w:p>
          <w:p w14:paraId="08E01397" w14:textId="155B9021" w:rsidR="7FEB39A2" w:rsidRDefault="7FEB39A2" w:rsidP="7FEB39A2">
            <w:r w:rsidRPr="7FEB39A2">
              <w:rPr>
                <w:rFonts w:ascii="Calibri" w:eastAsia="Calibri" w:hAnsi="Calibri" w:cs="Calibri"/>
                <w:color w:val="333333"/>
              </w:rPr>
              <w:t xml:space="preserve">Uten hinder av taushetsplikt etter </w:t>
            </w:r>
            <w:hyperlink r:id="rId11">
              <w:r w:rsidRPr="7FEB39A2">
                <w:rPr>
                  <w:rStyle w:val="Hyperkobling"/>
                  <w:rFonts w:ascii="Calibri" w:eastAsia="Calibri" w:hAnsi="Calibri" w:cs="Calibri"/>
                </w:rPr>
                <w:t>§ 21</w:t>
              </w:r>
            </w:hyperlink>
            <w:r w:rsidRPr="7FEB39A2">
              <w:rPr>
                <w:rFonts w:ascii="Calibri" w:eastAsia="Calibri" w:hAnsi="Calibri" w:cs="Calibri"/>
                <w:color w:val="333333"/>
              </w:rPr>
              <w:t xml:space="preserve"> skal helsepersonell av eget tiltak gi opplysninger til den kommunale helse- og omsorgstjenesten, når det er grunn til å tro at en gravid kvinne misbruker rusmidler på en slik måte at det er overveiende sannsynlig at barnet vil bli født med skade, jf. helse- og </w:t>
            </w:r>
            <w:hyperlink r:id="rId12">
              <w:r w:rsidRPr="7FEB39A2">
                <w:rPr>
                  <w:rStyle w:val="Hyperkobling"/>
                  <w:rFonts w:ascii="Calibri" w:eastAsia="Calibri" w:hAnsi="Calibri" w:cs="Calibri"/>
                </w:rPr>
                <w:t>omsorgstjenesteloven § 10-3</w:t>
              </w:r>
            </w:hyperlink>
            <w:r w:rsidRPr="7FEB39A2">
              <w:rPr>
                <w:rFonts w:ascii="Calibri" w:eastAsia="Calibri" w:hAnsi="Calibri" w:cs="Calibri"/>
                <w:color w:val="333333"/>
              </w:rPr>
              <w:t xml:space="preserve">. Også etter pålegg fra de organer som er ansvarlige for gjennomføringen av den kommunale helse- og omsorgstjenesteloven, skal helsepersonell gi slike </w:t>
            </w:r>
            <w:proofErr w:type="spellStart"/>
            <w:r w:rsidRPr="7FEB39A2">
              <w:rPr>
                <w:rFonts w:ascii="Calibri" w:eastAsia="Calibri" w:hAnsi="Calibri" w:cs="Calibri"/>
                <w:color w:val="333333"/>
              </w:rPr>
              <w:t>opplysninger.I</w:t>
            </w:r>
            <w:proofErr w:type="spellEnd"/>
            <w:r w:rsidRPr="7FEB39A2">
              <w:rPr>
                <w:rFonts w:ascii="Calibri" w:eastAsia="Calibri" w:hAnsi="Calibri" w:cs="Calibri"/>
                <w:color w:val="333333"/>
              </w:rPr>
              <w:t xml:space="preserve"> helseinstitusjoner skal det utpekes en person som skal ha ansvaret for utleveringen av slike opplysninger.     </w:t>
            </w:r>
          </w:p>
        </w:tc>
      </w:tr>
    </w:tbl>
    <w:p w14:paraId="6438E838" w14:textId="070B5AE7" w:rsidR="7FEB39A2" w:rsidRDefault="7FEB39A2" w:rsidP="7FEB39A2">
      <w:pPr>
        <w:rPr>
          <w:rFonts w:ascii="Calibri" w:eastAsia="Calibri" w:hAnsi="Calibri" w:cs="Calibri"/>
        </w:rPr>
      </w:pPr>
    </w:p>
    <w:p w14:paraId="49DF02D5" w14:textId="55DD5081" w:rsidR="7FEB39A2" w:rsidRDefault="7FEB39A2" w:rsidP="7FEB39A2">
      <w:pPr>
        <w:rPr>
          <w:rFonts w:eastAsiaTheme="minorEastAsia"/>
          <w:color w:val="000000" w:themeColor="text1"/>
          <w:sz w:val="24"/>
          <w:szCs w:val="24"/>
        </w:rPr>
      </w:pPr>
      <w:r w:rsidRPr="7FEB39A2">
        <w:rPr>
          <w:rFonts w:ascii="Calibri" w:eastAsia="Calibri" w:hAnsi="Calibri" w:cs="Calibri"/>
        </w:rPr>
        <w:t>Meldingen som sendes til rusteamet skal inneholde følgende punkter:</w:t>
      </w:r>
    </w:p>
    <w:p w14:paraId="7FC31FE5" w14:textId="6B4F5859" w:rsidR="7FEB39A2" w:rsidRDefault="7FEB39A2" w:rsidP="7FEB39A2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7FEB39A2">
        <w:rPr>
          <w:rFonts w:eastAsiaTheme="minorEastAsia"/>
          <w:color w:val="000000" w:themeColor="text1"/>
        </w:rPr>
        <w:t>Kontaktinformasjon</w:t>
      </w:r>
      <w:r w:rsidR="00B65DB4">
        <w:rPr>
          <w:rFonts w:eastAsiaTheme="minorEastAsia"/>
          <w:color w:val="000000" w:themeColor="text1"/>
        </w:rPr>
        <w:t>: fødselsdato, adresse</w:t>
      </w:r>
      <w:r w:rsidR="00B95088">
        <w:rPr>
          <w:rFonts w:eastAsiaTheme="minorEastAsia"/>
          <w:color w:val="000000" w:themeColor="text1"/>
        </w:rPr>
        <w:t xml:space="preserve">, tlf. nr. </w:t>
      </w:r>
    </w:p>
    <w:p w14:paraId="21A22F7E" w14:textId="0E53DCDB" w:rsidR="7FEB39A2" w:rsidRDefault="7FEB39A2" w:rsidP="7FEB39A2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7FEB39A2">
        <w:rPr>
          <w:rFonts w:eastAsiaTheme="minorEastAsia"/>
          <w:color w:val="000000" w:themeColor="text1"/>
        </w:rPr>
        <w:t>Bakgrunn for bekymringen og hvem som melder, er kvinnen gjort kjent med at melding sendes?</w:t>
      </w:r>
    </w:p>
    <w:p w14:paraId="220188ED" w14:textId="3324934E" w:rsidR="7FEB39A2" w:rsidRDefault="7FEB39A2" w:rsidP="7FEB39A2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7FEB39A2">
        <w:rPr>
          <w:rFonts w:eastAsiaTheme="minorEastAsia"/>
          <w:color w:val="000000" w:themeColor="text1"/>
        </w:rPr>
        <w:t>Aktuelt: graviditet, familiesituasjon, andre barn, bruk av rusmidler, bosituasjon, helse, og eventuelt andre tiltak som er igangsatt.</w:t>
      </w:r>
    </w:p>
    <w:p w14:paraId="560EC937" w14:textId="0C1C483F" w:rsidR="7FEB39A2" w:rsidRDefault="7FEB39A2" w:rsidP="7FEB39A2">
      <w:pPr>
        <w:rPr>
          <w:rFonts w:ascii="Calibri" w:eastAsia="Calibri" w:hAnsi="Calibri" w:cs="Calibri"/>
        </w:rPr>
      </w:pPr>
    </w:p>
    <w:p w14:paraId="6BDDCC0C" w14:textId="64783B8D" w:rsidR="7FEB39A2" w:rsidRDefault="7FEB39A2" w:rsidP="7FEB39A2">
      <w:pPr>
        <w:rPr>
          <w:rFonts w:ascii="Calibri" w:eastAsia="Calibri" w:hAnsi="Calibri" w:cs="Calibri"/>
        </w:rPr>
      </w:pPr>
    </w:p>
    <w:sectPr w:rsidR="7FEB3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BC"/>
    <w:multiLevelType w:val="hybridMultilevel"/>
    <w:tmpl w:val="7E9EE54A"/>
    <w:lvl w:ilvl="0" w:tplc="D9505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AD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02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4E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2C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6B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6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87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0C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61E7"/>
    <w:multiLevelType w:val="hybridMultilevel"/>
    <w:tmpl w:val="29E6AAC6"/>
    <w:lvl w:ilvl="0" w:tplc="F69A2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CA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A1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C8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E1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02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41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A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9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7FAA"/>
    <w:multiLevelType w:val="hybridMultilevel"/>
    <w:tmpl w:val="BFDA8D1E"/>
    <w:lvl w:ilvl="0" w:tplc="4E20B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ED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8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6B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0B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EA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0F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2A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8E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504F"/>
    <w:multiLevelType w:val="hybridMultilevel"/>
    <w:tmpl w:val="3976B92C"/>
    <w:lvl w:ilvl="0" w:tplc="865CF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C0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E9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2C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AD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327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C4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AD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4E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97014">
    <w:abstractNumId w:val="3"/>
  </w:num>
  <w:num w:numId="2" w16cid:durableId="845949080">
    <w:abstractNumId w:val="0"/>
  </w:num>
  <w:num w:numId="3" w16cid:durableId="2706525">
    <w:abstractNumId w:val="1"/>
  </w:num>
  <w:num w:numId="4" w16cid:durableId="102393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F084D7"/>
    <w:rsid w:val="00B51A78"/>
    <w:rsid w:val="00B65DB4"/>
    <w:rsid w:val="00B95088"/>
    <w:rsid w:val="00C666E6"/>
    <w:rsid w:val="03F5ED17"/>
    <w:rsid w:val="08774B37"/>
    <w:rsid w:val="0A1AD64D"/>
    <w:rsid w:val="0D9B046B"/>
    <w:rsid w:val="0EE5FFDB"/>
    <w:rsid w:val="1281A8A3"/>
    <w:rsid w:val="140A45EF"/>
    <w:rsid w:val="1B99A5D8"/>
    <w:rsid w:val="1D47B7C7"/>
    <w:rsid w:val="1F93831C"/>
    <w:rsid w:val="20E784D7"/>
    <w:rsid w:val="2A13F941"/>
    <w:rsid w:val="2EA1E695"/>
    <w:rsid w:val="303DB6F6"/>
    <w:rsid w:val="325C51F8"/>
    <w:rsid w:val="36F38300"/>
    <w:rsid w:val="387D11D3"/>
    <w:rsid w:val="3968E740"/>
    <w:rsid w:val="3B5B26D0"/>
    <w:rsid w:val="3CF6F731"/>
    <w:rsid w:val="3FD828C4"/>
    <w:rsid w:val="40F084D7"/>
    <w:rsid w:val="415AD0C8"/>
    <w:rsid w:val="420ACBBC"/>
    <w:rsid w:val="4486BBC1"/>
    <w:rsid w:val="47119450"/>
    <w:rsid w:val="4A493512"/>
    <w:rsid w:val="4D0B7CCC"/>
    <w:rsid w:val="5326F407"/>
    <w:rsid w:val="57E8239C"/>
    <w:rsid w:val="5A2A0EB2"/>
    <w:rsid w:val="5E3E3CC3"/>
    <w:rsid w:val="63681D15"/>
    <w:rsid w:val="66494EA8"/>
    <w:rsid w:val="66D90995"/>
    <w:rsid w:val="69B446DB"/>
    <w:rsid w:val="69D75E99"/>
    <w:rsid w:val="6C95ED32"/>
    <w:rsid w:val="6CB8902C"/>
    <w:rsid w:val="7066C37E"/>
    <w:rsid w:val="70B7986F"/>
    <w:rsid w:val="72D63371"/>
    <w:rsid w:val="72EAEF85"/>
    <w:rsid w:val="75B76504"/>
    <w:rsid w:val="763B0486"/>
    <w:rsid w:val="77533565"/>
    <w:rsid w:val="776D6479"/>
    <w:rsid w:val="7972A548"/>
    <w:rsid w:val="7C4991F5"/>
    <w:rsid w:val="7FE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84D7"/>
  <w15:chartTrackingRefBased/>
  <w15:docId w15:val="{A09238A3-31BF-4153-BA02-4ECC5CD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lov/2011-06-24-30/%C2%A710-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lov/1999-07-02-64/%C2%A721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vdata.no/lov/1999-07-02-64/%C2%A721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ost.rusteamet@kristiansand.kommune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26e2b-23ab-4c6d-a1a9-7d7c0708f6d3">
      <UserInfo>
        <DisplayName>Marthe Nordmo Berg</DisplayName>
        <AccountId>17</AccountId>
        <AccountType/>
      </UserInfo>
      <UserInfo>
        <DisplayName>Jan Terje Omdal</DisplayName>
        <AccountId>16</AccountId>
        <AccountType/>
      </UserInfo>
      <UserInfo>
        <DisplayName>Monica Caroline Fronth</DisplayName>
        <AccountId>11</AccountId>
        <AccountType/>
      </UserInfo>
      <UserInfo>
        <DisplayName>Silje Kjørmo Wilhelmsen</DisplayName>
        <AccountId>15</AccountId>
        <AccountType/>
      </UserInfo>
      <UserInfo>
        <DisplayName>Line F Tveiten</DisplayName>
        <AccountId>18</AccountId>
        <AccountType/>
      </UserInfo>
      <UserInfo>
        <DisplayName>Lisbeth Senumstad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7B1D64185BAD4CB66AD4EC23847FE6" ma:contentTypeVersion="6" ma:contentTypeDescription="Opprett et nytt dokument." ma:contentTypeScope="" ma:versionID="10912c92b5791cf27a035ae9b380154b">
  <xsd:schema xmlns:xsd="http://www.w3.org/2001/XMLSchema" xmlns:xs="http://www.w3.org/2001/XMLSchema" xmlns:p="http://schemas.microsoft.com/office/2006/metadata/properties" xmlns:ns2="4392be84-1e34-43da-b5df-4f94058af52e" xmlns:ns3="a7026e2b-23ab-4c6d-a1a9-7d7c0708f6d3" targetNamespace="http://schemas.microsoft.com/office/2006/metadata/properties" ma:root="true" ma:fieldsID="b9c181889f2da76d04ab1a3df344559e" ns2:_="" ns3:_="">
    <xsd:import namespace="4392be84-1e34-43da-b5df-4f94058af52e"/>
    <xsd:import namespace="a7026e2b-23ab-4c6d-a1a9-7d7c0708f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2be84-1e34-43da-b5df-4f94058af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26e2b-23ab-4c6d-a1a9-7d7c0708f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B6F65-89BD-4C4C-A2DA-3923946A0BCB}">
  <ds:schemaRefs>
    <ds:schemaRef ds:uri="http://schemas.microsoft.com/office/2006/metadata/properties"/>
    <ds:schemaRef ds:uri="http://schemas.microsoft.com/office/infopath/2007/PartnerControls"/>
    <ds:schemaRef ds:uri="a7026e2b-23ab-4c6d-a1a9-7d7c0708f6d3"/>
  </ds:schemaRefs>
</ds:datastoreItem>
</file>

<file path=customXml/itemProps2.xml><?xml version="1.0" encoding="utf-8"?>
<ds:datastoreItem xmlns:ds="http://schemas.openxmlformats.org/officeDocument/2006/customXml" ds:itemID="{B4617F99-D9F8-49C0-ADB0-8620A59E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267CB-3F59-4A4B-AAC5-F28CCB336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2be84-1e34-43da-b5df-4f94058af52e"/>
    <ds:schemaRef ds:uri="a7026e2b-23ab-4c6d-a1a9-7d7c0708f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Kjørmo Wilhelmsen</dc:creator>
  <cp:keywords/>
  <dc:description/>
  <cp:lastModifiedBy>Silje Kjørmo Wilhelmsen</cp:lastModifiedBy>
  <cp:revision>4</cp:revision>
  <dcterms:created xsi:type="dcterms:W3CDTF">2022-06-08T08:08:00Z</dcterms:created>
  <dcterms:modified xsi:type="dcterms:W3CDTF">2022-06-29T08:32:00Z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0x010100FE7B1D64185BAD4CB66AD4EC23847FE6</vt:lpwstr>
  </property>
</Properties>
</file>