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914AE" w14:textId="7DA16F08" w:rsidR="00534E6B" w:rsidRDefault="00A31682">
      <w:pPr>
        <w:rPr>
          <w:b/>
          <w:sz w:val="24"/>
          <w:szCs w:val="24"/>
        </w:rPr>
      </w:pPr>
      <w:r>
        <w:rPr>
          <w:noProof/>
        </w:rPr>
        <w:drawing>
          <wp:anchor distT="0" distB="0" distL="114300" distR="114300" simplePos="0" relativeHeight="251659264" behindDoc="1" locked="0" layoutInCell="1" allowOverlap="1" wp14:anchorId="352D8270" wp14:editId="4BC92F6F">
            <wp:simplePos x="0" y="0"/>
            <wp:positionH relativeFrom="column">
              <wp:posOffset>4514850</wp:posOffset>
            </wp:positionH>
            <wp:positionV relativeFrom="paragraph">
              <wp:posOffset>-457200</wp:posOffset>
            </wp:positionV>
            <wp:extent cx="1621747" cy="695325"/>
            <wp:effectExtent l="0" t="0" r="0"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 KRS Forenklet byvaapen horisont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1747" cy="695325"/>
                    </a:xfrm>
                    <a:prstGeom prst="rect">
                      <a:avLst/>
                    </a:prstGeom>
                  </pic:spPr>
                </pic:pic>
              </a:graphicData>
            </a:graphic>
            <wp14:sizeRelH relativeFrom="margin">
              <wp14:pctWidth>0</wp14:pctWidth>
            </wp14:sizeRelH>
            <wp14:sizeRelV relativeFrom="margin">
              <wp14:pctHeight>0</wp14:pctHeight>
            </wp14:sizeRelV>
          </wp:anchor>
        </w:drawing>
      </w:r>
    </w:p>
    <w:p w14:paraId="494C9B4C" w14:textId="1CA7F75B" w:rsidR="00534E6B" w:rsidRPr="000B6483" w:rsidRDefault="00F61940">
      <w:pPr>
        <w:rPr>
          <w:b/>
          <w:sz w:val="24"/>
          <w:szCs w:val="24"/>
        </w:rPr>
      </w:pPr>
      <w:r w:rsidRPr="000B6483">
        <w:rPr>
          <w:b/>
          <w:sz w:val="24"/>
          <w:szCs w:val="24"/>
        </w:rPr>
        <w:t>Søknad om midlertidig dispensasjon fra grunnbemanning i barnehage</w:t>
      </w:r>
    </w:p>
    <w:p w14:paraId="14234972" w14:textId="3355B0DF" w:rsidR="00F61940" w:rsidRPr="00782CD1" w:rsidRDefault="00F61940">
      <w:pPr>
        <w:rPr>
          <w:b/>
          <w:sz w:val="24"/>
          <w:szCs w:val="24"/>
        </w:rPr>
      </w:pPr>
      <w:r w:rsidRPr="000B6483">
        <w:rPr>
          <w:b/>
          <w:sz w:val="24"/>
          <w:szCs w:val="24"/>
        </w:rPr>
        <w:t xml:space="preserve">Lov om barnehager § </w:t>
      </w:r>
      <w:r w:rsidR="008D447F">
        <w:rPr>
          <w:b/>
          <w:sz w:val="24"/>
          <w:szCs w:val="24"/>
        </w:rPr>
        <w:t>26</w:t>
      </w:r>
      <w:r w:rsidRPr="000B6483">
        <w:rPr>
          <w:b/>
          <w:sz w:val="24"/>
          <w:szCs w:val="24"/>
        </w:rPr>
        <w:t xml:space="preserve"> G</w:t>
      </w:r>
      <w:r w:rsidR="000B6483">
        <w:rPr>
          <w:b/>
          <w:sz w:val="24"/>
          <w:szCs w:val="24"/>
        </w:rPr>
        <w:t>runnbemanning med</w:t>
      </w:r>
      <w:r w:rsidRPr="000B6483">
        <w:rPr>
          <w:b/>
          <w:sz w:val="24"/>
          <w:szCs w:val="24"/>
        </w:rPr>
        <w:t xml:space="preserve"> merknader</w:t>
      </w:r>
    </w:p>
    <w:tbl>
      <w:tblPr>
        <w:tblStyle w:val="Tabellrutenett"/>
        <w:tblW w:w="0" w:type="auto"/>
        <w:tblLook w:val="04A0" w:firstRow="1" w:lastRow="0" w:firstColumn="1" w:lastColumn="0" w:noHBand="0" w:noVBand="1"/>
      </w:tblPr>
      <w:tblGrid>
        <w:gridCol w:w="4531"/>
        <w:gridCol w:w="4531"/>
      </w:tblGrid>
      <w:tr w:rsidR="00F61940" w14:paraId="761E14F5" w14:textId="77777777" w:rsidTr="00F61940">
        <w:tc>
          <w:tcPr>
            <w:tcW w:w="4531" w:type="dxa"/>
            <w:shd w:val="clear" w:color="auto" w:fill="F2F2F2" w:themeFill="background1" w:themeFillShade="F2"/>
          </w:tcPr>
          <w:p w14:paraId="28C56113" w14:textId="77777777" w:rsidR="00F61940" w:rsidRDefault="00F61940">
            <w:r>
              <w:t>Barnehagens navn</w:t>
            </w:r>
          </w:p>
          <w:p w14:paraId="3729D465" w14:textId="77777777" w:rsidR="00F61940" w:rsidRDefault="00F61940"/>
        </w:tc>
        <w:tc>
          <w:tcPr>
            <w:tcW w:w="4531" w:type="dxa"/>
          </w:tcPr>
          <w:p w14:paraId="5AC5ECE6" w14:textId="77777777" w:rsidR="00F61940" w:rsidRDefault="00F61940"/>
        </w:tc>
      </w:tr>
    </w:tbl>
    <w:p w14:paraId="7B17004C" w14:textId="77777777" w:rsidR="00F61940" w:rsidRDefault="00F61940"/>
    <w:tbl>
      <w:tblPr>
        <w:tblStyle w:val="Tabellrutenett"/>
        <w:tblW w:w="0" w:type="auto"/>
        <w:tblLook w:val="04A0" w:firstRow="1" w:lastRow="0" w:firstColumn="1" w:lastColumn="0" w:noHBand="0" w:noVBand="1"/>
      </w:tblPr>
      <w:tblGrid>
        <w:gridCol w:w="1463"/>
        <w:gridCol w:w="1355"/>
        <w:gridCol w:w="1312"/>
        <w:gridCol w:w="1233"/>
        <w:gridCol w:w="1233"/>
        <w:gridCol w:w="1233"/>
        <w:gridCol w:w="1233"/>
      </w:tblGrid>
      <w:tr w:rsidR="00F61940" w14:paraId="59D7F944" w14:textId="77777777" w:rsidTr="00F82D64">
        <w:tc>
          <w:tcPr>
            <w:tcW w:w="1463" w:type="dxa"/>
            <w:shd w:val="clear" w:color="auto" w:fill="F2F2F2" w:themeFill="background1" w:themeFillShade="F2"/>
          </w:tcPr>
          <w:p w14:paraId="3C736935" w14:textId="77777777" w:rsidR="00F61940" w:rsidRDefault="00F61940">
            <w:r>
              <w:t>Antall små barn i barnehagen</w:t>
            </w:r>
          </w:p>
        </w:tc>
        <w:tc>
          <w:tcPr>
            <w:tcW w:w="1355" w:type="dxa"/>
            <w:shd w:val="clear" w:color="auto" w:fill="F2F2F2" w:themeFill="background1" w:themeFillShade="F2"/>
          </w:tcPr>
          <w:p w14:paraId="3297EB00" w14:textId="77777777" w:rsidR="00F61940" w:rsidRDefault="00F61940">
            <w:r>
              <w:t>Årstall født</w:t>
            </w:r>
          </w:p>
          <w:p w14:paraId="091F2330" w14:textId="77777777" w:rsidR="00F61940" w:rsidRDefault="00F61940"/>
          <w:p w14:paraId="0A95A728" w14:textId="77777777" w:rsidR="00F61940" w:rsidRDefault="00F61940">
            <w:r>
              <w:t>Antall</w:t>
            </w:r>
          </w:p>
        </w:tc>
        <w:tc>
          <w:tcPr>
            <w:tcW w:w="1312" w:type="dxa"/>
          </w:tcPr>
          <w:p w14:paraId="2A3A5E48" w14:textId="44070540" w:rsidR="00F61940" w:rsidRDefault="00F61940"/>
        </w:tc>
        <w:tc>
          <w:tcPr>
            <w:tcW w:w="1233" w:type="dxa"/>
          </w:tcPr>
          <w:p w14:paraId="1C3FC534" w14:textId="77777777" w:rsidR="00F61940" w:rsidRDefault="00F61940"/>
        </w:tc>
        <w:tc>
          <w:tcPr>
            <w:tcW w:w="1233" w:type="dxa"/>
          </w:tcPr>
          <w:p w14:paraId="557D1596" w14:textId="77777777" w:rsidR="00F61940" w:rsidRDefault="00F61940"/>
        </w:tc>
        <w:tc>
          <w:tcPr>
            <w:tcW w:w="1233" w:type="dxa"/>
          </w:tcPr>
          <w:p w14:paraId="3AB1F016" w14:textId="77777777" w:rsidR="00F61940" w:rsidRDefault="00F61940"/>
        </w:tc>
        <w:tc>
          <w:tcPr>
            <w:tcW w:w="1233" w:type="dxa"/>
            <w:shd w:val="clear" w:color="auto" w:fill="auto"/>
          </w:tcPr>
          <w:p w14:paraId="5754589A" w14:textId="769EDB36" w:rsidR="00F61940" w:rsidRDefault="00F61940">
            <w:r>
              <w:t>Sum</w:t>
            </w:r>
            <w:r w:rsidR="00F82D64">
              <w:t xml:space="preserve"> u/3 år</w:t>
            </w:r>
          </w:p>
        </w:tc>
      </w:tr>
      <w:tr w:rsidR="00F61940" w14:paraId="4A7967AC" w14:textId="77777777" w:rsidTr="00F61940">
        <w:tc>
          <w:tcPr>
            <w:tcW w:w="1463" w:type="dxa"/>
            <w:shd w:val="clear" w:color="auto" w:fill="F2F2F2" w:themeFill="background1" w:themeFillShade="F2"/>
          </w:tcPr>
          <w:p w14:paraId="4D828011" w14:textId="77777777" w:rsidR="00F61940" w:rsidRDefault="00F61940">
            <w:r>
              <w:t>Antall store barn i barnehagen</w:t>
            </w:r>
          </w:p>
        </w:tc>
        <w:tc>
          <w:tcPr>
            <w:tcW w:w="1355" w:type="dxa"/>
            <w:shd w:val="clear" w:color="auto" w:fill="F2F2F2" w:themeFill="background1" w:themeFillShade="F2"/>
          </w:tcPr>
          <w:p w14:paraId="2277E844" w14:textId="77777777" w:rsidR="00F61940" w:rsidRDefault="00F61940">
            <w:r>
              <w:t>Årstall født</w:t>
            </w:r>
          </w:p>
          <w:p w14:paraId="6D16353E" w14:textId="77777777" w:rsidR="00F61940" w:rsidRDefault="00F61940"/>
          <w:p w14:paraId="080582BD" w14:textId="77777777" w:rsidR="00F61940" w:rsidRDefault="00F61940">
            <w:r>
              <w:t>Antall</w:t>
            </w:r>
          </w:p>
        </w:tc>
        <w:tc>
          <w:tcPr>
            <w:tcW w:w="1312" w:type="dxa"/>
          </w:tcPr>
          <w:p w14:paraId="56753FD6" w14:textId="77777777" w:rsidR="00F61940" w:rsidRDefault="00F61940"/>
        </w:tc>
        <w:tc>
          <w:tcPr>
            <w:tcW w:w="1233" w:type="dxa"/>
          </w:tcPr>
          <w:p w14:paraId="6B1ED0E7" w14:textId="77777777" w:rsidR="00F61940" w:rsidRDefault="00F61940"/>
        </w:tc>
        <w:tc>
          <w:tcPr>
            <w:tcW w:w="1233" w:type="dxa"/>
          </w:tcPr>
          <w:p w14:paraId="184117CB" w14:textId="77777777" w:rsidR="00F61940" w:rsidRDefault="00F61940"/>
        </w:tc>
        <w:tc>
          <w:tcPr>
            <w:tcW w:w="1233" w:type="dxa"/>
          </w:tcPr>
          <w:p w14:paraId="143A938D" w14:textId="77777777" w:rsidR="00F61940" w:rsidRDefault="00F61940"/>
        </w:tc>
        <w:tc>
          <w:tcPr>
            <w:tcW w:w="1233" w:type="dxa"/>
          </w:tcPr>
          <w:p w14:paraId="263B42AB" w14:textId="503D0574" w:rsidR="00F61940" w:rsidRDefault="00F82D64">
            <w:r>
              <w:t>Sum o/3 år</w:t>
            </w:r>
          </w:p>
        </w:tc>
      </w:tr>
      <w:tr w:rsidR="00F61940" w14:paraId="3D470B4B" w14:textId="77777777" w:rsidTr="00F61940">
        <w:tc>
          <w:tcPr>
            <w:tcW w:w="7829" w:type="dxa"/>
            <w:gridSpan w:val="6"/>
            <w:shd w:val="clear" w:color="auto" w:fill="F2F2F2" w:themeFill="background1" w:themeFillShade="F2"/>
          </w:tcPr>
          <w:p w14:paraId="66A61B17" w14:textId="77777777" w:rsidR="00F61940" w:rsidRDefault="00F61940">
            <w:r>
              <w:t>Bemanningsbehov iht. forskrift</w:t>
            </w:r>
          </w:p>
          <w:p w14:paraId="0D6A21F1" w14:textId="77777777" w:rsidR="00F61940" w:rsidRDefault="00F61940"/>
        </w:tc>
        <w:tc>
          <w:tcPr>
            <w:tcW w:w="1233" w:type="dxa"/>
          </w:tcPr>
          <w:p w14:paraId="3BA4D332" w14:textId="77777777" w:rsidR="00F61940" w:rsidRDefault="00F61940"/>
        </w:tc>
      </w:tr>
      <w:tr w:rsidR="00F61940" w14:paraId="6F8DDE07" w14:textId="77777777" w:rsidTr="00F61940">
        <w:tc>
          <w:tcPr>
            <w:tcW w:w="7829" w:type="dxa"/>
            <w:gridSpan w:val="6"/>
            <w:shd w:val="clear" w:color="auto" w:fill="F2F2F2" w:themeFill="background1" w:themeFillShade="F2"/>
          </w:tcPr>
          <w:p w14:paraId="698905D3" w14:textId="2D9735F2" w:rsidR="00F61940" w:rsidRDefault="00F61940">
            <w:r>
              <w:t>Nåværende bemanningsressurs</w:t>
            </w:r>
            <w:r w:rsidR="00782CD1">
              <w:t xml:space="preserve"> </w:t>
            </w:r>
          </w:p>
          <w:p w14:paraId="48B157BA" w14:textId="77777777" w:rsidR="00F61940" w:rsidRDefault="00F61940"/>
        </w:tc>
        <w:tc>
          <w:tcPr>
            <w:tcW w:w="1233" w:type="dxa"/>
          </w:tcPr>
          <w:p w14:paraId="567F5FDF" w14:textId="77777777" w:rsidR="00F61940" w:rsidRDefault="00F61940"/>
        </w:tc>
      </w:tr>
      <w:tr w:rsidR="00F82D64" w14:paraId="398807FD" w14:textId="77777777" w:rsidTr="00F61940">
        <w:tc>
          <w:tcPr>
            <w:tcW w:w="7829" w:type="dxa"/>
            <w:gridSpan w:val="6"/>
            <w:shd w:val="clear" w:color="auto" w:fill="F2F2F2" w:themeFill="background1" w:themeFillShade="F2"/>
          </w:tcPr>
          <w:p w14:paraId="5B78C2C5" w14:textId="1ED6A474" w:rsidR="00F82D64" w:rsidRDefault="00F82D64">
            <w:r>
              <w:t>Nåværende pedagogressurs</w:t>
            </w:r>
            <w:r w:rsidR="00782CD1">
              <w:t xml:space="preserve"> (barnehagelærere)</w:t>
            </w:r>
          </w:p>
          <w:p w14:paraId="29D339E2" w14:textId="47246D0F" w:rsidR="00F82D64" w:rsidRDefault="00F82D64"/>
        </w:tc>
        <w:tc>
          <w:tcPr>
            <w:tcW w:w="1233" w:type="dxa"/>
          </w:tcPr>
          <w:p w14:paraId="27606ED1" w14:textId="77777777" w:rsidR="00F82D64" w:rsidRDefault="00F82D64"/>
        </w:tc>
      </w:tr>
    </w:tbl>
    <w:p w14:paraId="308BA197" w14:textId="77777777" w:rsidR="00F61940" w:rsidRDefault="00F61940"/>
    <w:p w14:paraId="7AD0E691" w14:textId="77777777" w:rsidR="009C4EBA" w:rsidRDefault="00F61940" w:rsidP="009C4EBA">
      <w:pPr>
        <w:spacing w:line="240" w:lineRule="auto"/>
        <w:rPr>
          <w:b/>
        </w:rPr>
      </w:pPr>
      <w:r w:rsidRPr="00F61940">
        <w:rPr>
          <w:b/>
        </w:rPr>
        <w:t>§ 18 Grunnbemanning</w:t>
      </w:r>
    </w:p>
    <w:p w14:paraId="0904EE9F" w14:textId="2E61D90F" w:rsidR="00F61940" w:rsidRPr="009C4EBA" w:rsidRDefault="00F61940" w:rsidP="009C4EBA">
      <w:pPr>
        <w:spacing w:line="240" w:lineRule="auto"/>
        <w:rPr>
          <w:b/>
        </w:rPr>
      </w:pPr>
      <w:r w:rsidRPr="008F6FAD">
        <w:rPr>
          <w:i/>
        </w:rPr>
        <w:t>«Bemanningen må være tilstrekkelig til at personalet kan drive en tilfredsstillende pedagogisk virksomhet. Barnehagen skal minst ha en ansatt per tre barn når barna er under tre år og en ansatt per seks barn når barna er over tre år. Barn skal regnes for å være over tre år fra og med august det året de fyller tre år. Kommunen kan gi dispensasjon fra kravet til grunnbemanning i andre ledd første punktum for inntil ett år av gangen når særlige hensyn tilsier det. Barnehageeieren skal legge uttalelse fra barnehagens samarbeidsutvalg ved søknaden. Kommunens vedtak etter tredje ledd kan påklages til fylkesmannen</w:t>
      </w:r>
      <w:r w:rsidR="008F6FAD" w:rsidRPr="008F6FAD">
        <w:rPr>
          <w:i/>
        </w:rPr>
        <w:t>»</w:t>
      </w:r>
      <w:r w:rsidRPr="008F6FAD">
        <w:rPr>
          <w:i/>
        </w:rPr>
        <w:t>.</w:t>
      </w:r>
    </w:p>
    <w:p w14:paraId="1D4306D5" w14:textId="58FF2302" w:rsidR="008F6FAD" w:rsidRDefault="008F6FAD">
      <w:pPr>
        <w:rPr>
          <w:b/>
        </w:rPr>
      </w:pPr>
      <w:r w:rsidRPr="008F6FAD">
        <w:rPr>
          <w:b/>
        </w:rPr>
        <w:t xml:space="preserve">Merknader fra Prop.67 L (2017-18) til endring i § </w:t>
      </w:r>
      <w:r w:rsidR="008D447F">
        <w:rPr>
          <w:b/>
        </w:rPr>
        <w:t>26</w:t>
      </w:r>
      <w:r w:rsidRPr="008F6FAD">
        <w:rPr>
          <w:b/>
        </w:rPr>
        <w:t>.</w:t>
      </w:r>
    </w:p>
    <w:p w14:paraId="7624000F" w14:textId="3C1F1A6A" w:rsidR="00782CD1" w:rsidRDefault="009C4EBA" w:rsidP="009C4EBA">
      <w:pPr>
        <w:spacing w:line="240" w:lineRule="auto"/>
        <w:rPr>
          <w:i/>
        </w:rPr>
      </w:pPr>
      <w:r w:rsidRPr="009C4EBA">
        <w:rPr>
          <w:i/>
        </w:rPr>
        <w:t xml:space="preserve">Bemanningsnormen </w:t>
      </w:r>
      <w:r>
        <w:rPr>
          <w:i/>
        </w:rPr>
        <w:t xml:space="preserve">omfatter årsverk som er avsatt til det ordinære og direkte arbeidet med barna i barnehagen. Personer som er i barnehagen i praksis eller arbeidstiltak, lærlinger, spesialpedagoger og andre som er å anse som ekstra personale i barnehagen, skal holdes utenfor beregningen. </w:t>
      </w:r>
      <w:r w:rsidR="008F6FAD">
        <w:rPr>
          <w:i/>
        </w:rPr>
        <w:t>Vilkåret om at det må foreligge særlige hensyn, innebærer at dispensasjonsadgangen kun skal brukes unntaksvis. I vurderingen av om det skal gis dispensasjon, må kommunen foreta en konkret vurdering av om barnehageeier gjør en reell innsats for å skaffe kvalifisert personale. Kommunen må også vurdere om personalet kan drive en tilfredsstillende pedagogisk virksomhet i den perioden det gis dispensasjon for. Dette vil blant annet bero på barnas alder og oppholdstid, og bemanningens samlede kompetanse.</w:t>
      </w:r>
      <w:r>
        <w:rPr>
          <w:i/>
        </w:rPr>
        <w:t xml:space="preserve"> </w:t>
      </w:r>
      <w:r w:rsidR="00782CD1">
        <w:rPr>
          <w:i/>
        </w:rPr>
        <w:t>Kommunens vedtak kan påklages til fylkesmannen.</w:t>
      </w:r>
    </w:p>
    <w:tbl>
      <w:tblPr>
        <w:tblStyle w:val="Tabellrutenett"/>
        <w:tblW w:w="0" w:type="auto"/>
        <w:tblLook w:val="04A0" w:firstRow="1" w:lastRow="0" w:firstColumn="1" w:lastColumn="0" w:noHBand="0" w:noVBand="1"/>
      </w:tblPr>
      <w:tblGrid>
        <w:gridCol w:w="5240"/>
        <w:gridCol w:w="3822"/>
      </w:tblGrid>
      <w:tr w:rsidR="008F6FAD" w14:paraId="467447BB" w14:textId="77777777" w:rsidTr="008F6FAD">
        <w:tc>
          <w:tcPr>
            <w:tcW w:w="5240" w:type="dxa"/>
            <w:shd w:val="clear" w:color="auto" w:fill="F2F2F2" w:themeFill="background1" w:themeFillShade="F2"/>
          </w:tcPr>
          <w:p w14:paraId="091B5CC7" w14:textId="38803450" w:rsidR="008F6FAD" w:rsidRDefault="00E76B2E">
            <w:r>
              <w:t xml:space="preserve">%-vis stilling </w:t>
            </w:r>
            <w:r w:rsidR="008F6FAD">
              <w:t>det søkes dispensasjon for</w:t>
            </w:r>
          </w:p>
        </w:tc>
        <w:tc>
          <w:tcPr>
            <w:tcW w:w="3822" w:type="dxa"/>
          </w:tcPr>
          <w:p w14:paraId="79C2EFBE" w14:textId="77777777" w:rsidR="008F6FAD" w:rsidRDefault="008F6FAD"/>
        </w:tc>
      </w:tr>
      <w:tr w:rsidR="008F6FAD" w14:paraId="79D175DA" w14:textId="77777777" w:rsidTr="008F6FAD">
        <w:tc>
          <w:tcPr>
            <w:tcW w:w="5240" w:type="dxa"/>
            <w:shd w:val="clear" w:color="auto" w:fill="F2F2F2" w:themeFill="background1" w:themeFillShade="F2"/>
          </w:tcPr>
          <w:p w14:paraId="75F0A693" w14:textId="77777777" w:rsidR="008F6FAD" w:rsidRDefault="008F6FAD">
            <w:r>
              <w:t>Tidsrom det søkes dispensasjon for</w:t>
            </w:r>
          </w:p>
          <w:p w14:paraId="2C3346D8" w14:textId="77777777" w:rsidR="008F6FAD" w:rsidRDefault="008F6FAD"/>
        </w:tc>
        <w:tc>
          <w:tcPr>
            <w:tcW w:w="3822" w:type="dxa"/>
          </w:tcPr>
          <w:p w14:paraId="4631A69C" w14:textId="77777777" w:rsidR="008F6FAD" w:rsidRDefault="008F6FAD"/>
        </w:tc>
      </w:tr>
    </w:tbl>
    <w:p w14:paraId="78094586" w14:textId="77777777" w:rsidR="000B6483" w:rsidRDefault="000B6483"/>
    <w:tbl>
      <w:tblPr>
        <w:tblStyle w:val="Tabellrutenett"/>
        <w:tblW w:w="0" w:type="auto"/>
        <w:tblLook w:val="04A0" w:firstRow="1" w:lastRow="0" w:firstColumn="1" w:lastColumn="0" w:noHBand="0" w:noVBand="1"/>
      </w:tblPr>
      <w:tblGrid>
        <w:gridCol w:w="9062"/>
      </w:tblGrid>
      <w:tr w:rsidR="008F6FAD" w14:paraId="10994CEA" w14:textId="77777777" w:rsidTr="000B6483">
        <w:tc>
          <w:tcPr>
            <w:tcW w:w="9062" w:type="dxa"/>
            <w:shd w:val="clear" w:color="auto" w:fill="F2F2F2" w:themeFill="background1" w:themeFillShade="F2"/>
          </w:tcPr>
          <w:p w14:paraId="16BD30AD" w14:textId="77777777" w:rsidR="008F6FAD" w:rsidRDefault="008F6FAD" w:rsidP="008F6FAD">
            <w:pPr>
              <w:shd w:val="clear" w:color="auto" w:fill="F2F2F2" w:themeFill="background1" w:themeFillShade="F2"/>
            </w:pPr>
            <w:r>
              <w:t>Eiers/styrers uttalelse vedr:</w:t>
            </w:r>
          </w:p>
          <w:p w14:paraId="73010E39" w14:textId="77777777" w:rsidR="008F6FAD" w:rsidRDefault="008F6FAD" w:rsidP="008F6FAD">
            <w:pPr>
              <w:pStyle w:val="Listeavsnitt"/>
              <w:numPr>
                <w:ilvl w:val="0"/>
                <w:numId w:val="3"/>
              </w:numPr>
              <w:shd w:val="clear" w:color="auto" w:fill="F2F2F2" w:themeFill="background1" w:themeFillShade="F2"/>
            </w:pPr>
            <w:r>
              <w:t>Barnegruppens sammensetning og behov</w:t>
            </w:r>
          </w:p>
          <w:p w14:paraId="0A8B9573" w14:textId="77777777" w:rsidR="008F6FAD" w:rsidRDefault="008F6FAD" w:rsidP="008F6FAD">
            <w:pPr>
              <w:pStyle w:val="Listeavsnitt"/>
              <w:numPr>
                <w:ilvl w:val="0"/>
                <w:numId w:val="3"/>
              </w:numPr>
              <w:shd w:val="clear" w:color="auto" w:fill="F2F2F2" w:themeFill="background1" w:themeFillShade="F2"/>
            </w:pPr>
            <w:r>
              <w:t xml:space="preserve">Barnehagens fysiske miljø (ute- og </w:t>
            </w:r>
            <w:proofErr w:type="spellStart"/>
            <w:r>
              <w:t>inneareal</w:t>
            </w:r>
            <w:proofErr w:type="spellEnd"/>
            <w:r>
              <w:t>)</w:t>
            </w:r>
          </w:p>
          <w:p w14:paraId="27F11041" w14:textId="57790195" w:rsidR="008F6FAD" w:rsidRDefault="008F6FAD" w:rsidP="008F6FAD">
            <w:pPr>
              <w:pStyle w:val="Listeavsnitt"/>
              <w:numPr>
                <w:ilvl w:val="0"/>
                <w:numId w:val="3"/>
              </w:numPr>
              <w:shd w:val="clear" w:color="auto" w:fill="F2F2F2" w:themeFill="background1" w:themeFillShade="F2"/>
            </w:pPr>
            <w:r>
              <w:t>Barnehagens pedagogiske bemanning</w:t>
            </w:r>
            <w:r w:rsidR="00782CD1">
              <w:t xml:space="preserve"> </w:t>
            </w:r>
          </w:p>
          <w:p w14:paraId="66095F48" w14:textId="77777777" w:rsidR="000B6483" w:rsidRDefault="008F6FAD" w:rsidP="000B6483">
            <w:pPr>
              <w:pStyle w:val="Listeavsnitt"/>
              <w:numPr>
                <w:ilvl w:val="0"/>
                <w:numId w:val="3"/>
              </w:numPr>
            </w:pPr>
            <w:r w:rsidRPr="008F6FAD">
              <w:rPr>
                <w:shd w:val="clear" w:color="auto" w:fill="F2F2F2" w:themeFill="background1" w:themeFillShade="F2"/>
              </w:rPr>
              <w:t>Personalets samlede kompetanse</w:t>
            </w:r>
          </w:p>
        </w:tc>
      </w:tr>
      <w:tr w:rsidR="008F6FAD" w14:paraId="3F16A770" w14:textId="77777777" w:rsidTr="008F6FAD">
        <w:tc>
          <w:tcPr>
            <w:tcW w:w="9062" w:type="dxa"/>
          </w:tcPr>
          <w:p w14:paraId="642854DE" w14:textId="77777777" w:rsidR="008F6FAD" w:rsidRDefault="008F6FAD"/>
          <w:p w14:paraId="7A4CBAC3" w14:textId="77777777" w:rsidR="008F6FAD" w:rsidRDefault="008F6FAD"/>
          <w:p w14:paraId="6CA5BD2E" w14:textId="77777777" w:rsidR="008F6FAD" w:rsidRDefault="008F6FAD"/>
          <w:p w14:paraId="2D576EBF" w14:textId="77777777" w:rsidR="008F6FAD" w:rsidRDefault="008F6FAD"/>
          <w:p w14:paraId="0E40518F" w14:textId="77777777" w:rsidR="008F6FAD" w:rsidRDefault="008F6FAD"/>
          <w:p w14:paraId="548588F4" w14:textId="77777777" w:rsidR="008F6FAD" w:rsidRDefault="008F6FAD"/>
          <w:p w14:paraId="21E3E6B6" w14:textId="77777777" w:rsidR="008F6FAD" w:rsidRDefault="008F6FAD"/>
        </w:tc>
      </w:tr>
    </w:tbl>
    <w:p w14:paraId="63224CED" w14:textId="77777777" w:rsidR="008F6FAD" w:rsidRDefault="008F6FAD"/>
    <w:tbl>
      <w:tblPr>
        <w:tblStyle w:val="Tabellrutenett"/>
        <w:tblW w:w="0" w:type="auto"/>
        <w:tblLook w:val="04A0" w:firstRow="1" w:lastRow="0" w:firstColumn="1" w:lastColumn="0" w:noHBand="0" w:noVBand="1"/>
      </w:tblPr>
      <w:tblGrid>
        <w:gridCol w:w="9062"/>
      </w:tblGrid>
      <w:tr w:rsidR="000B6483" w14:paraId="0A9CC7BD" w14:textId="77777777" w:rsidTr="000B6483">
        <w:tc>
          <w:tcPr>
            <w:tcW w:w="9062" w:type="dxa"/>
            <w:shd w:val="clear" w:color="auto" w:fill="F2F2F2" w:themeFill="background1" w:themeFillShade="F2"/>
          </w:tcPr>
          <w:p w14:paraId="35EE06C0" w14:textId="77777777" w:rsidR="000B6483" w:rsidRDefault="000B6483" w:rsidP="000B6483">
            <w:r>
              <w:t>Eiers/styrers uttalelse vedr:</w:t>
            </w:r>
          </w:p>
          <w:p w14:paraId="0AAA00F2" w14:textId="23C25DE7" w:rsidR="004C6368" w:rsidRDefault="000B6483" w:rsidP="004C6368">
            <w:pPr>
              <w:pStyle w:val="Listeavsnitt"/>
              <w:numPr>
                <w:ilvl w:val="0"/>
                <w:numId w:val="2"/>
              </w:numPr>
            </w:pPr>
            <w:r>
              <w:t>Eiers innsats for å skaffe kvalifisert personale</w:t>
            </w:r>
            <w:r w:rsidR="004C6368">
              <w:t>, derav offentlig utlysning</w:t>
            </w:r>
          </w:p>
          <w:p w14:paraId="324CB59E" w14:textId="77777777" w:rsidR="000B6483" w:rsidRDefault="000B6483" w:rsidP="000B6483">
            <w:pPr>
              <w:pStyle w:val="Listeavsnitt"/>
              <w:numPr>
                <w:ilvl w:val="0"/>
                <w:numId w:val="2"/>
              </w:numPr>
            </w:pPr>
            <w:r>
              <w:t>Eiers plan for å oppfylle barnehagelovens krav til grunnbemanning</w:t>
            </w:r>
          </w:p>
          <w:p w14:paraId="43E02FF6" w14:textId="77777777" w:rsidR="000B6483" w:rsidRDefault="000B6483"/>
        </w:tc>
      </w:tr>
      <w:tr w:rsidR="000B6483" w14:paraId="05ADD44C" w14:textId="77777777" w:rsidTr="000B6483">
        <w:tc>
          <w:tcPr>
            <w:tcW w:w="9062" w:type="dxa"/>
          </w:tcPr>
          <w:p w14:paraId="3BA74932" w14:textId="77777777" w:rsidR="000B6483" w:rsidRDefault="000B6483"/>
          <w:p w14:paraId="1BAFCB19" w14:textId="77777777" w:rsidR="000B6483" w:rsidRDefault="000B6483"/>
          <w:p w14:paraId="420F3FF2" w14:textId="77777777" w:rsidR="000B6483" w:rsidRDefault="000B6483"/>
          <w:p w14:paraId="5E14F3CA" w14:textId="77777777" w:rsidR="000B6483" w:rsidRDefault="000B6483"/>
          <w:p w14:paraId="64D97428" w14:textId="77777777" w:rsidR="000B6483" w:rsidRDefault="000B6483"/>
          <w:p w14:paraId="054A1254" w14:textId="77777777" w:rsidR="000B6483" w:rsidRDefault="000B6483"/>
        </w:tc>
      </w:tr>
    </w:tbl>
    <w:p w14:paraId="78B6086D" w14:textId="77777777" w:rsidR="000B6483" w:rsidRDefault="000B6483"/>
    <w:tbl>
      <w:tblPr>
        <w:tblStyle w:val="Tabellrutenett"/>
        <w:tblW w:w="0" w:type="auto"/>
        <w:tblLook w:val="04A0" w:firstRow="1" w:lastRow="0" w:firstColumn="1" w:lastColumn="0" w:noHBand="0" w:noVBand="1"/>
      </w:tblPr>
      <w:tblGrid>
        <w:gridCol w:w="4531"/>
        <w:gridCol w:w="4531"/>
      </w:tblGrid>
      <w:tr w:rsidR="000B6483" w14:paraId="1CCFD07D" w14:textId="77777777" w:rsidTr="000B6483">
        <w:tc>
          <w:tcPr>
            <w:tcW w:w="4531" w:type="dxa"/>
            <w:shd w:val="clear" w:color="auto" w:fill="F2F2F2" w:themeFill="background1" w:themeFillShade="F2"/>
          </w:tcPr>
          <w:p w14:paraId="7A6E2CDD" w14:textId="77777777" w:rsidR="000B6483" w:rsidRDefault="000B6483">
            <w:r>
              <w:t>Søknaden om midlertidig dispensasjon er behandlet i møte i barnehagens samarbeidsutvalg</w:t>
            </w:r>
          </w:p>
        </w:tc>
        <w:tc>
          <w:tcPr>
            <w:tcW w:w="4531" w:type="dxa"/>
          </w:tcPr>
          <w:p w14:paraId="6FBC1072" w14:textId="77777777" w:rsidR="000B6483" w:rsidRDefault="000B6483">
            <w:r>
              <w:t>Dato:</w:t>
            </w:r>
          </w:p>
        </w:tc>
      </w:tr>
    </w:tbl>
    <w:p w14:paraId="6B7E149D" w14:textId="72993E82" w:rsidR="000B6483" w:rsidRDefault="000B6483"/>
    <w:p w14:paraId="7BFFE806" w14:textId="4CBE8247" w:rsidR="004C6368" w:rsidRPr="00E76B2E" w:rsidRDefault="00643AAC">
      <w:pPr>
        <w:rPr>
          <w:b/>
        </w:rPr>
      </w:pPr>
      <w:r w:rsidRPr="00E76B2E">
        <w:rPr>
          <w:b/>
        </w:rPr>
        <w:t>Vedlegg: signert uttalelse/</w:t>
      </w:r>
      <w:r w:rsidR="00461F02" w:rsidRPr="00E76B2E">
        <w:rPr>
          <w:b/>
        </w:rPr>
        <w:t>r</w:t>
      </w:r>
      <w:r w:rsidR="004C6368" w:rsidRPr="00E76B2E">
        <w:rPr>
          <w:b/>
        </w:rPr>
        <w:t>eferat fra møte i barnehagens samarbeidsutvalg</w:t>
      </w:r>
    </w:p>
    <w:p w14:paraId="07CCAA26" w14:textId="00F74D1C" w:rsidR="004C6368" w:rsidRDefault="004C6368"/>
    <w:p w14:paraId="2A55DA01" w14:textId="77777777" w:rsidR="004C6368" w:rsidRDefault="004C6368"/>
    <w:p w14:paraId="6C7DD9DB" w14:textId="1E779EC4" w:rsidR="004C6368" w:rsidRPr="008F6FAD" w:rsidRDefault="004C6368">
      <w:r>
        <w:t>Eiers</w:t>
      </w:r>
      <w:r w:rsidR="00E76B2E">
        <w:t>/styreres</w:t>
      </w:r>
      <w:r>
        <w:t xml:space="preserve"> underskrift/dato </w:t>
      </w:r>
      <w:r>
        <w:tab/>
      </w:r>
      <w:r>
        <w:tab/>
      </w:r>
      <w:r>
        <w:tab/>
      </w:r>
      <w:r>
        <w:tab/>
      </w:r>
      <w:r>
        <w:tab/>
      </w:r>
      <w:r>
        <w:tab/>
      </w:r>
    </w:p>
    <w:sectPr w:rsidR="004C6368" w:rsidRPr="008F6FA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1AB89" w14:textId="77777777" w:rsidR="00AA12CC" w:rsidRDefault="00AA12CC" w:rsidP="00534E6B">
      <w:pPr>
        <w:spacing w:after="0" w:line="240" w:lineRule="auto"/>
      </w:pPr>
      <w:r>
        <w:separator/>
      </w:r>
    </w:p>
  </w:endnote>
  <w:endnote w:type="continuationSeparator" w:id="0">
    <w:p w14:paraId="4F3968F6" w14:textId="77777777" w:rsidR="00AA12CC" w:rsidRDefault="00AA12CC" w:rsidP="00534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6E052" w14:textId="77777777" w:rsidR="00534E6B" w:rsidRDefault="00534E6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30" w:type="dxa"/>
      <w:tblInd w:w="8" w:type="dxa"/>
      <w:tblLayout w:type="fixed"/>
      <w:tblCellMar>
        <w:left w:w="57" w:type="dxa"/>
        <w:right w:w="0" w:type="dxa"/>
      </w:tblCellMar>
      <w:tblLook w:val="04A0" w:firstRow="1" w:lastRow="0" w:firstColumn="1" w:lastColumn="0" w:noHBand="0" w:noVBand="1"/>
    </w:tblPr>
    <w:tblGrid>
      <w:gridCol w:w="2226"/>
      <w:gridCol w:w="2029"/>
      <w:gridCol w:w="2900"/>
      <w:gridCol w:w="2175"/>
    </w:tblGrid>
    <w:tr w:rsidR="00534E6B" w14:paraId="7FA5867B" w14:textId="77777777" w:rsidTr="00534E6B">
      <w:trPr>
        <w:cantSplit/>
        <w:trHeight w:val="766"/>
      </w:trPr>
      <w:tc>
        <w:tcPr>
          <w:tcW w:w="2225" w:type="dxa"/>
          <w:tcBorders>
            <w:top w:val="nil"/>
            <w:left w:val="nil"/>
            <w:bottom w:val="nil"/>
            <w:right w:val="single" w:sz="4" w:space="0" w:color="auto"/>
          </w:tcBorders>
          <w:hideMark/>
        </w:tcPr>
        <w:p w14:paraId="5CD0E66B" w14:textId="77777777" w:rsidR="00534E6B" w:rsidRDefault="00534E6B" w:rsidP="00534E6B">
          <w:pPr>
            <w:pStyle w:val="Bunntekst"/>
            <w:rPr>
              <w:rFonts w:ascii="Arial" w:hAnsi="Arial" w:cs="Arial"/>
              <w:b/>
              <w:bCs/>
              <w:sz w:val="14"/>
            </w:rPr>
          </w:pPr>
          <w:r>
            <w:rPr>
              <w:rFonts w:ascii="Arial" w:hAnsi="Arial" w:cs="Arial"/>
              <w:b/>
              <w:bCs/>
              <w:sz w:val="14"/>
            </w:rPr>
            <w:t>Postadresse</w:t>
          </w:r>
        </w:p>
        <w:p w14:paraId="5524823E" w14:textId="77777777" w:rsidR="00534E6B" w:rsidRDefault="00534E6B" w:rsidP="00534E6B">
          <w:pPr>
            <w:pStyle w:val="Bunntekst"/>
            <w:rPr>
              <w:rFonts w:ascii="Arial" w:hAnsi="Arial" w:cs="Arial"/>
              <w:b/>
              <w:bCs/>
              <w:sz w:val="14"/>
            </w:rPr>
          </w:pPr>
          <w:r>
            <w:rPr>
              <w:rFonts w:ascii="Arial" w:hAnsi="Arial" w:cs="Arial"/>
              <w:b/>
              <w:bCs/>
              <w:sz w:val="14"/>
            </w:rPr>
            <w:t>Kristiansand kommune</w:t>
          </w:r>
        </w:p>
        <w:p w14:paraId="74A56986" w14:textId="77777777" w:rsidR="00534E6B" w:rsidRDefault="00534E6B" w:rsidP="00534E6B">
          <w:pPr>
            <w:pStyle w:val="Bunntekst"/>
            <w:rPr>
              <w:rFonts w:ascii="Arial" w:hAnsi="Arial" w:cs="Arial"/>
              <w:b/>
              <w:bCs/>
              <w:sz w:val="14"/>
            </w:rPr>
          </w:pPr>
          <w:r>
            <w:rPr>
              <w:rFonts w:ascii="Arial" w:hAnsi="Arial" w:cs="Arial"/>
              <w:b/>
              <w:bCs/>
              <w:sz w:val="14"/>
            </w:rPr>
            <w:t>Postboks 4,</w:t>
          </w:r>
        </w:p>
        <w:p w14:paraId="08CE3431" w14:textId="77777777" w:rsidR="00534E6B" w:rsidRDefault="00534E6B" w:rsidP="00534E6B">
          <w:pPr>
            <w:pStyle w:val="Bunntekst"/>
            <w:rPr>
              <w:rFonts w:ascii="Arial" w:hAnsi="Arial" w:cs="Arial"/>
              <w:b/>
              <w:bCs/>
              <w:sz w:val="14"/>
            </w:rPr>
          </w:pPr>
          <w:r>
            <w:rPr>
              <w:rFonts w:ascii="Arial" w:hAnsi="Arial" w:cs="Arial"/>
              <w:b/>
              <w:bCs/>
              <w:sz w:val="14"/>
            </w:rPr>
            <w:t>4685 Nodeland</w:t>
          </w:r>
        </w:p>
      </w:tc>
      <w:tc>
        <w:tcPr>
          <w:tcW w:w="2028" w:type="dxa"/>
          <w:tcBorders>
            <w:top w:val="nil"/>
            <w:left w:val="single" w:sz="4" w:space="0" w:color="auto"/>
            <w:bottom w:val="nil"/>
            <w:right w:val="single" w:sz="4" w:space="0" w:color="auto"/>
          </w:tcBorders>
          <w:hideMark/>
        </w:tcPr>
        <w:p w14:paraId="69B4EEAD" w14:textId="77777777" w:rsidR="00534E6B" w:rsidRDefault="00534E6B" w:rsidP="00534E6B">
          <w:pPr>
            <w:pStyle w:val="Bunntekst"/>
            <w:rPr>
              <w:rFonts w:ascii="Arial" w:hAnsi="Arial" w:cs="Arial"/>
              <w:b/>
              <w:bCs/>
              <w:sz w:val="14"/>
            </w:rPr>
          </w:pPr>
          <w:r>
            <w:rPr>
              <w:rFonts w:ascii="Arial" w:hAnsi="Arial" w:cs="Arial"/>
              <w:b/>
              <w:bCs/>
              <w:sz w:val="14"/>
            </w:rPr>
            <w:t>Besøksadresse</w:t>
          </w:r>
        </w:p>
        <w:p w14:paraId="7B3D3384" w14:textId="77777777" w:rsidR="00534E6B" w:rsidRDefault="00534E6B" w:rsidP="00534E6B">
          <w:pPr>
            <w:pStyle w:val="Bunntekst"/>
            <w:rPr>
              <w:rFonts w:ascii="Arial" w:hAnsi="Arial" w:cs="Arial"/>
              <w:b/>
              <w:bCs/>
              <w:sz w:val="14"/>
            </w:rPr>
          </w:pPr>
          <w:r>
            <w:rPr>
              <w:rFonts w:ascii="Arial" w:hAnsi="Arial" w:cs="Arial"/>
              <w:b/>
              <w:bCs/>
              <w:sz w:val="14"/>
            </w:rPr>
            <w:t>Rådhusgata 18</w:t>
          </w:r>
        </w:p>
        <w:p w14:paraId="540EAFE1" w14:textId="77777777" w:rsidR="00534E6B" w:rsidRDefault="00534E6B" w:rsidP="00534E6B">
          <w:pPr>
            <w:pStyle w:val="Bunntekst"/>
            <w:rPr>
              <w:rFonts w:ascii="Arial" w:hAnsi="Arial" w:cs="Arial"/>
              <w:b/>
              <w:bCs/>
              <w:sz w:val="14"/>
            </w:rPr>
          </w:pPr>
        </w:p>
        <w:p w14:paraId="5D35497F" w14:textId="7BD6FBBE" w:rsidR="00534E6B" w:rsidRDefault="00534E6B" w:rsidP="00534E6B">
          <w:pPr>
            <w:pStyle w:val="Bunntekst"/>
            <w:rPr>
              <w:rFonts w:ascii="Arial" w:hAnsi="Arial" w:cs="Arial"/>
              <w:b/>
              <w:bCs/>
              <w:sz w:val="14"/>
            </w:rPr>
          </w:pPr>
          <w:r>
            <w:rPr>
              <w:rFonts w:ascii="Arial" w:hAnsi="Arial" w:cs="Arial"/>
              <w:b/>
              <w:bCs/>
              <w:sz w:val="14"/>
            </w:rPr>
            <w:t>Sentralbord: 38 07 50 00</w:t>
          </w:r>
        </w:p>
      </w:tc>
      <w:tc>
        <w:tcPr>
          <w:tcW w:w="2899" w:type="dxa"/>
          <w:tcBorders>
            <w:top w:val="nil"/>
            <w:left w:val="single" w:sz="4" w:space="0" w:color="auto"/>
            <w:bottom w:val="nil"/>
            <w:right w:val="nil"/>
          </w:tcBorders>
          <w:hideMark/>
        </w:tcPr>
        <w:p w14:paraId="6051877E" w14:textId="77777777" w:rsidR="00534E6B" w:rsidRDefault="00534E6B" w:rsidP="00534E6B">
          <w:pPr>
            <w:pStyle w:val="Bunntekst"/>
            <w:rPr>
              <w:rFonts w:ascii="Arial" w:hAnsi="Arial" w:cs="Arial"/>
              <w:b/>
              <w:bCs/>
              <w:sz w:val="14"/>
            </w:rPr>
          </w:pPr>
          <w:r>
            <w:rPr>
              <w:rFonts w:ascii="Arial" w:hAnsi="Arial" w:cs="Arial"/>
              <w:b/>
              <w:bCs/>
              <w:sz w:val="14"/>
            </w:rPr>
            <w:t>E-postadresse</w:t>
          </w:r>
        </w:p>
        <w:p w14:paraId="32C7DE5E" w14:textId="77777777" w:rsidR="00534E6B" w:rsidRDefault="00534E6B" w:rsidP="00534E6B">
          <w:pPr>
            <w:pStyle w:val="Bunntekst"/>
            <w:rPr>
              <w:rFonts w:ascii="Arial" w:hAnsi="Arial" w:cs="Arial"/>
              <w:b/>
              <w:bCs/>
              <w:sz w:val="14"/>
            </w:rPr>
          </w:pPr>
          <w:r>
            <w:rPr>
              <w:rFonts w:ascii="Arial" w:hAnsi="Arial" w:cs="Arial"/>
              <w:b/>
              <w:bCs/>
              <w:sz w:val="14"/>
            </w:rPr>
            <w:t>Post.oppvekst@kristiansand.kommune.no</w:t>
          </w:r>
        </w:p>
      </w:tc>
      <w:tc>
        <w:tcPr>
          <w:tcW w:w="2174" w:type="dxa"/>
          <w:vMerge w:val="restart"/>
        </w:tcPr>
        <w:p w14:paraId="38AA7DB6" w14:textId="77777777" w:rsidR="00534E6B" w:rsidRDefault="00534E6B" w:rsidP="00534E6B">
          <w:pPr>
            <w:pStyle w:val="Bunntekst"/>
            <w:jc w:val="center"/>
            <w:rPr>
              <w:rFonts w:ascii="Arial" w:hAnsi="Arial" w:cs="Arial"/>
              <w:b/>
              <w:bCs/>
              <w:sz w:val="14"/>
            </w:rPr>
          </w:pPr>
        </w:p>
      </w:tc>
    </w:tr>
    <w:tr w:rsidR="00534E6B" w14:paraId="13D35C1D" w14:textId="77777777" w:rsidTr="00534E6B">
      <w:trPr>
        <w:cantSplit/>
        <w:trHeight w:val="196"/>
      </w:trPr>
      <w:tc>
        <w:tcPr>
          <w:tcW w:w="2225" w:type="dxa"/>
          <w:tcBorders>
            <w:top w:val="nil"/>
            <w:left w:val="nil"/>
            <w:bottom w:val="nil"/>
            <w:right w:val="single" w:sz="4" w:space="0" w:color="auto"/>
          </w:tcBorders>
        </w:tcPr>
        <w:p w14:paraId="0C2514F2" w14:textId="77777777" w:rsidR="00534E6B" w:rsidRDefault="00534E6B" w:rsidP="00534E6B">
          <w:pPr>
            <w:pStyle w:val="Bunntekst"/>
            <w:rPr>
              <w:rFonts w:ascii="Arial" w:hAnsi="Arial" w:cs="Arial"/>
              <w:sz w:val="14"/>
            </w:rPr>
          </w:pPr>
        </w:p>
      </w:tc>
      <w:tc>
        <w:tcPr>
          <w:tcW w:w="2028" w:type="dxa"/>
          <w:tcBorders>
            <w:top w:val="nil"/>
            <w:left w:val="single" w:sz="4" w:space="0" w:color="auto"/>
            <w:bottom w:val="nil"/>
            <w:right w:val="single" w:sz="4" w:space="0" w:color="auto"/>
          </w:tcBorders>
          <w:hideMark/>
        </w:tcPr>
        <w:p w14:paraId="05A14FED" w14:textId="77777777" w:rsidR="00534E6B" w:rsidRDefault="00534E6B" w:rsidP="00534E6B">
          <w:pPr>
            <w:pStyle w:val="Bunntekst"/>
            <w:rPr>
              <w:rFonts w:ascii="Arial" w:hAnsi="Arial" w:cs="Arial"/>
              <w:sz w:val="14"/>
            </w:rPr>
          </w:pPr>
          <w:bookmarkStart w:id="0" w:name="Bunn_Gateadresse"/>
          <w:bookmarkEnd w:id="0"/>
          <w:r>
            <w:rPr>
              <w:rFonts w:ascii="Arial" w:hAnsi="Arial" w:cs="Arial"/>
              <w:sz w:val="14"/>
            </w:rPr>
            <w:t>,</w:t>
          </w:r>
          <w:bookmarkStart w:id="1" w:name="Bunn_Sted"/>
          <w:bookmarkEnd w:id="1"/>
        </w:p>
      </w:tc>
      <w:tc>
        <w:tcPr>
          <w:tcW w:w="2899" w:type="dxa"/>
          <w:tcBorders>
            <w:top w:val="nil"/>
            <w:left w:val="single" w:sz="4" w:space="0" w:color="auto"/>
            <w:bottom w:val="nil"/>
            <w:right w:val="nil"/>
          </w:tcBorders>
        </w:tcPr>
        <w:p w14:paraId="1883D991" w14:textId="77777777" w:rsidR="00534E6B" w:rsidRDefault="00534E6B" w:rsidP="00534E6B">
          <w:pPr>
            <w:pStyle w:val="Bunntekst"/>
            <w:rPr>
              <w:rFonts w:ascii="Arial" w:hAnsi="Arial" w:cs="Arial"/>
              <w:sz w:val="14"/>
            </w:rPr>
          </w:pPr>
          <w:bookmarkStart w:id="2" w:name="Bunn_Email"/>
          <w:bookmarkEnd w:id="2"/>
        </w:p>
      </w:tc>
      <w:tc>
        <w:tcPr>
          <w:tcW w:w="2174" w:type="dxa"/>
          <w:vMerge/>
          <w:vAlign w:val="center"/>
          <w:hideMark/>
        </w:tcPr>
        <w:p w14:paraId="153E586F" w14:textId="77777777" w:rsidR="00534E6B" w:rsidRDefault="00534E6B" w:rsidP="00534E6B">
          <w:pPr>
            <w:rPr>
              <w:rFonts w:ascii="Arial" w:hAnsi="Arial" w:cs="Arial"/>
              <w:b/>
              <w:bCs/>
              <w:sz w:val="14"/>
              <w:lang w:eastAsia="nb-NO"/>
            </w:rPr>
          </w:pPr>
        </w:p>
      </w:tc>
    </w:tr>
    <w:tr w:rsidR="00534E6B" w14:paraId="57BF7312" w14:textId="77777777" w:rsidTr="00534E6B">
      <w:trPr>
        <w:cantSplit/>
        <w:trHeight w:val="178"/>
      </w:trPr>
      <w:tc>
        <w:tcPr>
          <w:tcW w:w="2225" w:type="dxa"/>
          <w:tcBorders>
            <w:top w:val="nil"/>
            <w:left w:val="nil"/>
            <w:bottom w:val="nil"/>
            <w:right w:val="single" w:sz="4" w:space="0" w:color="auto"/>
          </w:tcBorders>
        </w:tcPr>
        <w:p w14:paraId="2E818A72" w14:textId="77777777" w:rsidR="00534E6B" w:rsidRDefault="00534E6B" w:rsidP="00534E6B">
          <w:pPr>
            <w:pStyle w:val="Bunntekst"/>
            <w:rPr>
              <w:rFonts w:ascii="Arial" w:hAnsi="Arial" w:cs="Arial"/>
              <w:sz w:val="14"/>
            </w:rPr>
          </w:pPr>
          <w:bookmarkStart w:id="3" w:name="Bunn_Avdeling"/>
          <w:bookmarkEnd w:id="3"/>
        </w:p>
      </w:tc>
      <w:tc>
        <w:tcPr>
          <w:tcW w:w="2028" w:type="dxa"/>
          <w:tcBorders>
            <w:top w:val="nil"/>
            <w:left w:val="single" w:sz="4" w:space="0" w:color="auto"/>
            <w:bottom w:val="nil"/>
            <w:right w:val="single" w:sz="4" w:space="0" w:color="auto"/>
          </w:tcBorders>
          <w:hideMark/>
        </w:tcPr>
        <w:p w14:paraId="3AA8FCF3" w14:textId="77777777" w:rsidR="00534E6B" w:rsidRDefault="00534E6B" w:rsidP="00534E6B">
          <w:pPr>
            <w:pStyle w:val="Bunntekst"/>
            <w:rPr>
              <w:rFonts w:ascii="Arial" w:hAnsi="Arial" w:cs="Arial"/>
              <w:sz w:val="14"/>
            </w:rPr>
          </w:pPr>
          <w:r>
            <w:rPr>
              <w:rFonts w:ascii="Arial" w:hAnsi="Arial" w:cs="Arial"/>
              <w:b/>
              <w:sz w:val="14"/>
            </w:rPr>
            <w:t>Vår saksbehandler</w:t>
          </w:r>
        </w:p>
      </w:tc>
      <w:tc>
        <w:tcPr>
          <w:tcW w:w="2899" w:type="dxa"/>
          <w:tcBorders>
            <w:top w:val="nil"/>
            <w:left w:val="single" w:sz="4" w:space="0" w:color="auto"/>
            <w:bottom w:val="nil"/>
            <w:right w:val="nil"/>
          </w:tcBorders>
          <w:hideMark/>
        </w:tcPr>
        <w:p w14:paraId="7FFCBF54" w14:textId="77777777" w:rsidR="00534E6B" w:rsidRDefault="00534E6B" w:rsidP="00534E6B">
          <w:pPr>
            <w:pStyle w:val="Bunntekst"/>
            <w:rPr>
              <w:rFonts w:ascii="Arial" w:hAnsi="Arial" w:cs="Arial"/>
              <w:sz w:val="14"/>
            </w:rPr>
          </w:pPr>
          <w:r>
            <w:rPr>
              <w:rFonts w:ascii="Arial" w:hAnsi="Arial" w:cs="Arial"/>
              <w:b/>
              <w:bCs/>
              <w:sz w:val="14"/>
            </w:rPr>
            <w:t>Webadresse</w:t>
          </w:r>
        </w:p>
      </w:tc>
      <w:tc>
        <w:tcPr>
          <w:tcW w:w="2174" w:type="dxa"/>
          <w:vMerge/>
          <w:vAlign w:val="center"/>
          <w:hideMark/>
        </w:tcPr>
        <w:p w14:paraId="1E44FD8B" w14:textId="77777777" w:rsidR="00534E6B" w:rsidRDefault="00534E6B" w:rsidP="00534E6B">
          <w:pPr>
            <w:rPr>
              <w:rFonts w:ascii="Arial" w:hAnsi="Arial" w:cs="Arial"/>
              <w:b/>
              <w:bCs/>
              <w:sz w:val="14"/>
              <w:lang w:eastAsia="nb-NO"/>
            </w:rPr>
          </w:pPr>
        </w:p>
      </w:tc>
    </w:tr>
    <w:tr w:rsidR="00534E6B" w14:paraId="1DFBB8E8" w14:textId="77777777" w:rsidTr="00534E6B">
      <w:trPr>
        <w:cantSplit/>
        <w:trHeight w:val="196"/>
      </w:trPr>
      <w:tc>
        <w:tcPr>
          <w:tcW w:w="2225" w:type="dxa"/>
          <w:tcBorders>
            <w:top w:val="nil"/>
            <w:left w:val="nil"/>
            <w:bottom w:val="nil"/>
            <w:right w:val="single" w:sz="4" w:space="0" w:color="auto"/>
          </w:tcBorders>
        </w:tcPr>
        <w:p w14:paraId="66AE4E81" w14:textId="77777777" w:rsidR="00534E6B" w:rsidRDefault="00534E6B" w:rsidP="00534E6B">
          <w:pPr>
            <w:pStyle w:val="Bunntekst"/>
            <w:rPr>
              <w:rFonts w:ascii="Arial" w:hAnsi="Arial" w:cs="Arial"/>
              <w:sz w:val="14"/>
            </w:rPr>
          </w:pPr>
          <w:bookmarkStart w:id="4" w:name="Bunn_Postboks"/>
          <w:bookmarkEnd w:id="4"/>
        </w:p>
      </w:tc>
      <w:tc>
        <w:tcPr>
          <w:tcW w:w="2028" w:type="dxa"/>
          <w:tcBorders>
            <w:top w:val="nil"/>
            <w:left w:val="single" w:sz="4" w:space="0" w:color="auto"/>
            <w:bottom w:val="nil"/>
            <w:right w:val="single" w:sz="4" w:space="0" w:color="auto"/>
          </w:tcBorders>
        </w:tcPr>
        <w:p w14:paraId="4806AA51" w14:textId="77777777" w:rsidR="00534E6B" w:rsidRDefault="00534E6B" w:rsidP="00534E6B">
          <w:pPr>
            <w:pStyle w:val="Bunntekst"/>
            <w:rPr>
              <w:rFonts w:ascii="Arial" w:hAnsi="Arial" w:cs="Arial"/>
              <w:bCs/>
              <w:sz w:val="14"/>
            </w:rPr>
          </w:pPr>
          <w:bookmarkStart w:id="5" w:name="Bunn_Saksbehandler"/>
          <w:bookmarkEnd w:id="5"/>
        </w:p>
      </w:tc>
      <w:tc>
        <w:tcPr>
          <w:tcW w:w="2899" w:type="dxa"/>
          <w:tcBorders>
            <w:top w:val="nil"/>
            <w:left w:val="single" w:sz="4" w:space="0" w:color="auto"/>
            <w:bottom w:val="nil"/>
            <w:right w:val="nil"/>
          </w:tcBorders>
          <w:hideMark/>
        </w:tcPr>
        <w:p w14:paraId="42C0BE24" w14:textId="77777777" w:rsidR="00534E6B" w:rsidRDefault="00000000" w:rsidP="00534E6B">
          <w:pPr>
            <w:pStyle w:val="Bunntekst"/>
            <w:rPr>
              <w:rFonts w:ascii="Arial" w:hAnsi="Arial" w:cs="Arial"/>
              <w:sz w:val="14"/>
            </w:rPr>
          </w:pPr>
          <w:hyperlink r:id="rId1" w:history="1">
            <w:r w:rsidR="00534E6B">
              <w:rPr>
                <w:rStyle w:val="Hyperkobling"/>
                <w:rFonts w:ascii="Arial" w:hAnsi="Arial" w:cs="Arial"/>
                <w:sz w:val="14"/>
              </w:rPr>
              <w:t>http://www.kristiansand.kommune.no/</w:t>
            </w:r>
          </w:hyperlink>
        </w:p>
      </w:tc>
      <w:tc>
        <w:tcPr>
          <w:tcW w:w="2174" w:type="dxa"/>
          <w:vMerge/>
          <w:vAlign w:val="center"/>
          <w:hideMark/>
        </w:tcPr>
        <w:p w14:paraId="774B4750" w14:textId="77777777" w:rsidR="00534E6B" w:rsidRDefault="00534E6B" w:rsidP="00534E6B">
          <w:pPr>
            <w:rPr>
              <w:rFonts w:ascii="Arial" w:hAnsi="Arial" w:cs="Arial"/>
              <w:b/>
              <w:bCs/>
              <w:sz w:val="14"/>
              <w:lang w:eastAsia="nb-NO"/>
            </w:rPr>
          </w:pPr>
        </w:p>
      </w:tc>
    </w:tr>
    <w:tr w:rsidR="00534E6B" w14:paraId="7C1C66DF" w14:textId="77777777" w:rsidTr="00534E6B">
      <w:trPr>
        <w:cantSplit/>
        <w:trHeight w:val="196"/>
      </w:trPr>
      <w:tc>
        <w:tcPr>
          <w:tcW w:w="2225" w:type="dxa"/>
          <w:tcBorders>
            <w:top w:val="nil"/>
            <w:left w:val="nil"/>
            <w:bottom w:val="nil"/>
            <w:right w:val="single" w:sz="4" w:space="0" w:color="auto"/>
          </w:tcBorders>
        </w:tcPr>
        <w:p w14:paraId="5CF16509" w14:textId="77777777" w:rsidR="00534E6B" w:rsidRDefault="00534E6B" w:rsidP="00534E6B">
          <w:pPr>
            <w:pStyle w:val="Bunntekst"/>
            <w:rPr>
              <w:rFonts w:ascii="Arial" w:hAnsi="Arial" w:cs="Arial"/>
              <w:sz w:val="14"/>
            </w:rPr>
          </w:pPr>
          <w:bookmarkStart w:id="6" w:name="Bunn_Postnr"/>
          <w:bookmarkEnd w:id="6"/>
        </w:p>
      </w:tc>
      <w:tc>
        <w:tcPr>
          <w:tcW w:w="2028" w:type="dxa"/>
          <w:tcBorders>
            <w:top w:val="nil"/>
            <w:left w:val="single" w:sz="4" w:space="0" w:color="auto"/>
            <w:bottom w:val="nil"/>
            <w:right w:val="single" w:sz="4" w:space="0" w:color="auto"/>
          </w:tcBorders>
        </w:tcPr>
        <w:p w14:paraId="33BDF26C" w14:textId="77777777" w:rsidR="00534E6B" w:rsidRDefault="00534E6B" w:rsidP="00534E6B">
          <w:pPr>
            <w:pStyle w:val="Bunntekst"/>
            <w:rPr>
              <w:rFonts w:ascii="Arial" w:hAnsi="Arial" w:cs="Arial"/>
              <w:sz w:val="14"/>
            </w:rPr>
          </w:pPr>
        </w:p>
      </w:tc>
      <w:tc>
        <w:tcPr>
          <w:tcW w:w="2899" w:type="dxa"/>
          <w:tcBorders>
            <w:top w:val="nil"/>
            <w:left w:val="single" w:sz="4" w:space="0" w:color="auto"/>
            <w:bottom w:val="nil"/>
            <w:right w:val="nil"/>
          </w:tcBorders>
          <w:hideMark/>
        </w:tcPr>
        <w:p w14:paraId="1909DF25" w14:textId="77777777" w:rsidR="00534E6B" w:rsidRDefault="00534E6B" w:rsidP="00534E6B">
          <w:pPr>
            <w:pStyle w:val="Bunntekst"/>
            <w:rPr>
              <w:rFonts w:ascii="Arial" w:hAnsi="Arial" w:cs="Arial"/>
              <w:sz w:val="14"/>
            </w:rPr>
          </w:pPr>
          <w:r>
            <w:rPr>
              <w:rFonts w:ascii="Arial" w:hAnsi="Arial" w:cs="Arial"/>
              <w:b/>
              <w:bCs/>
              <w:sz w:val="14"/>
            </w:rPr>
            <w:t>Foretaksregisteret</w:t>
          </w:r>
          <w:r>
            <w:rPr>
              <w:rFonts w:ascii="Arial" w:hAnsi="Arial" w:cs="Arial"/>
              <w:sz w:val="14"/>
            </w:rPr>
            <w:t xml:space="preserve"> </w:t>
          </w:r>
        </w:p>
      </w:tc>
      <w:tc>
        <w:tcPr>
          <w:tcW w:w="2174" w:type="dxa"/>
          <w:vMerge/>
          <w:vAlign w:val="center"/>
          <w:hideMark/>
        </w:tcPr>
        <w:p w14:paraId="2AC253FA" w14:textId="77777777" w:rsidR="00534E6B" w:rsidRDefault="00534E6B" w:rsidP="00534E6B">
          <w:pPr>
            <w:rPr>
              <w:rFonts w:ascii="Arial" w:hAnsi="Arial" w:cs="Arial"/>
              <w:b/>
              <w:bCs/>
              <w:sz w:val="14"/>
              <w:lang w:eastAsia="nb-NO"/>
            </w:rPr>
          </w:pPr>
        </w:p>
      </w:tc>
    </w:tr>
    <w:tr w:rsidR="00534E6B" w14:paraId="1692EDD4" w14:textId="77777777" w:rsidTr="00534E6B">
      <w:trPr>
        <w:cantSplit/>
        <w:trHeight w:val="196"/>
      </w:trPr>
      <w:tc>
        <w:tcPr>
          <w:tcW w:w="2225" w:type="dxa"/>
          <w:tcBorders>
            <w:top w:val="nil"/>
            <w:left w:val="nil"/>
            <w:bottom w:val="nil"/>
            <w:right w:val="single" w:sz="4" w:space="0" w:color="auto"/>
          </w:tcBorders>
        </w:tcPr>
        <w:p w14:paraId="68A37D09" w14:textId="77777777" w:rsidR="00534E6B" w:rsidRDefault="00534E6B" w:rsidP="00534E6B">
          <w:pPr>
            <w:pStyle w:val="Bunntekst"/>
            <w:rPr>
              <w:rFonts w:ascii="Arial" w:hAnsi="Arial" w:cs="Arial"/>
              <w:sz w:val="14"/>
            </w:rPr>
          </w:pPr>
        </w:p>
      </w:tc>
      <w:tc>
        <w:tcPr>
          <w:tcW w:w="2028" w:type="dxa"/>
          <w:tcBorders>
            <w:top w:val="nil"/>
            <w:left w:val="single" w:sz="4" w:space="0" w:color="auto"/>
            <w:bottom w:val="nil"/>
            <w:right w:val="single" w:sz="4" w:space="0" w:color="auto"/>
          </w:tcBorders>
        </w:tcPr>
        <w:p w14:paraId="63009E34" w14:textId="77777777" w:rsidR="00534E6B" w:rsidRDefault="00534E6B" w:rsidP="00534E6B">
          <w:pPr>
            <w:pStyle w:val="Bunntekst"/>
            <w:rPr>
              <w:rFonts w:ascii="Arial" w:hAnsi="Arial" w:cs="Arial"/>
              <w:sz w:val="14"/>
            </w:rPr>
          </w:pPr>
          <w:bookmarkStart w:id="7" w:name="Bunn_Telefaks"/>
          <w:bookmarkStart w:id="8" w:name="Bunn_Telefon"/>
          <w:bookmarkEnd w:id="7"/>
          <w:bookmarkEnd w:id="8"/>
        </w:p>
      </w:tc>
      <w:tc>
        <w:tcPr>
          <w:tcW w:w="2899" w:type="dxa"/>
          <w:tcBorders>
            <w:top w:val="nil"/>
            <w:left w:val="single" w:sz="4" w:space="0" w:color="auto"/>
            <w:bottom w:val="nil"/>
            <w:right w:val="nil"/>
          </w:tcBorders>
          <w:hideMark/>
        </w:tcPr>
        <w:p w14:paraId="29C22C39" w14:textId="77777777" w:rsidR="00534E6B" w:rsidRDefault="00534E6B" w:rsidP="00534E6B">
          <w:pPr>
            <w:pStyle w:val="Bunntekst"/>
            <w:rPr>
              <w:rFonts w:ascii="Arial" w:hAnsi="Arial" w:cs="Arial"/>
              <w:sz w:val="14"/>
            </w:rPr>
          </w:pPr>
          <w:r>
            <w:rPr>
              <w:rFonts w:ascii="Arial" w:hAnsi="Arial" w:cs="Arial"/>
              <w:sz w:val="14"/>
            </w:rPr>
            <w:t>820852982</w:t>
          </w:r>
        </w:p>
      </w:tc>
      <w:tc>
        <w:tcPr>
          <w:tcW w:w="2174" w:type="dxa"/>
          <w:vMerge/>
          <w:vAlign w:val="center"/>
          <w:hideMark/>
        </w:tcPr>
        <w:p w14:paraId="19275FCD" w14:textId="77777777" w:rsidR="00534E6B" w:rsidRDefault="00534E6B" w:rsidP="00534E6B">
          <w:pPr>
            <w:rPr>
              <w:rFonts w:ascii="Arial" w:hAnsi="Arial" w:cs="Arial"/>
              <w:b/>
              <w:bCs/>
              <w:sz w:val="14"/>
              <w:lang w:eastAsia="nb-NO"/>
            </w:rPr>
          </w:pPr>
        </w:p>
      </w:tc>
    </w:tr>
    <w:tr w:rsidR="00534E6B" w14:paraId="0909B460" w14:textId="77777777" w:rsidTr="00534E6B">
      <w:trPr>
        <w:cantSplit/>
        <w:trHeight w:val="178"/>
      </w:trPr>
      <w:tc>
        <w:tcPr>
          <w:tcW w:w="2225" w:type="dxa"/>
          <w:tcBorders>
            <w:top w:val="nil"/>
            <w:left w:val="nil"/>
            <w:bottom w:val="nil"/>
            <w:right w:val="single" w:sz="4" w:space="0" w:color="auto"/>
          </w:tcBorders>
        </w:tcPr>
        <w:p w14:paraId="1DBA93E4" w14:textId="77777777" w:rsidR="00534E6B" w:rsidRDefault="00534E6B" w:rsidP="00534E6B">
          <w:pPr>
            <w:pStyle w:val="Bunntekst"/>
            <w:rPr>
              <w:rFonts w:ascii="Arial" w:hAnsi="Arial" w:cs="Arial"/>
              <w:sz w:val="14"/>
            </w:rPr>
          </w:pPr>
        </w:p>
      </w:tc>
      <w:tc>
        <w:tcPr>
          <w:tcW w:w="2028" w:type="dxa"/>
          <w:tcBorders>
            <w:top w:val="nil"/>
            <w:left w:val="single" w:sz="4" w:space="0" w:color="auto"/>
            <w:bottom w:val="nil"/>
            <w:right w:val="single" w:sz="4" w:space="0" w:color="auto"/>
          </w:tcBorders>
        </w:tcPr>
        <w:p w14:paraId="19C85C4F" w14:textId="77777777" w:rsidR="00534E6B" w:rsidRDefault="00534E6B" w:rsidP="00534E6B">
          <w:pPr>
            <w:pStyle w:val="Bunntekst"/>
            <w:rPr>
              <w:rFonts w:ascii="Arial" w:hAnsi="Arial" w:cs="Arial"/>
              <w:sz w:val="14"/>
            </w:rPr>
          </w:pPr>
        </w:p>
      </w:tc>
      <w:tc>
        <w:tcPr>
          <w:tcW w:w="2899" w:type="dxa"/>
          <w:tcBorders>
            <w:top w:val="nil"/>
            <w:left w:val="single" w:sz="4" w:space="0" w:color="auto"/>
            <w:bottom w:val="nil"/>
            <w:right w:val="nil"/>
          </w:tcBorders>
        </w:tcPr>
        <w:p w14:paraId="368A0B4E" w14:textId="77777777" w:rsidR="00534E6B" w:rsidRDefault="00534E6B" w:rsidP="00534E6B">
          <w:pPr>
            <w:pStyle w:val="Bunntekst"/>
            <w:rPr>
              <w:rFonts w:ascii="Arial" w:hAnsi="Arial" w:cs="Arial"/>
              <w:sz w:val="14"/>
            </w:rPr>
          </w:pPr>
        </w:p>
      </w:tc>
      <w:tc>
        <w:tcPr>
          <w:tcW w:w="2174" w:type="dxa"/>
          <w:vMerge/>
          <w:vAlign w:val="center"/>
          <w:hideMark/>
        </w:tcPr>
        <w:p w14:paraId="68E0898C" w14:textId="77777777" w:rsidR="00534E6B" w:rsidRDefault="00534E6B" w:rsidP="00534E6B">
          <w:pPr>
            <w:rPr>
              <w:rFonts w:ascii="Arial" w:hAnsi="Arial" w:cs="Arial"/>
              <w:b/>
              <w:bCs/>
              <w:sz w:val="14"/>
              <w:lang w:eastAsia="nb-NO"/>
            </w:rPr>
          </w:pPr>
        </w:p>
      </w:tc>
    </w:tr>
  </w:tbl>
  <w:p w14:paraId="1DBF2CCD" w14:textId="77777777" w:rsidR="00534E6B" w:rsidRDefault="00534E6B">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B5CFC" w14:textId="77777777" w:rsidR="00534E6B" w:rsidRDefault="00534E6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D5A35" w14:textId="77777777" w:rsidR="00AA12CC" w:rsidRDefault="00AA12CC" w:rsidP="00534E6B">
      <w:pPr>
        <w:spacing w:after="0" w:line="240" w:lineRule="auto"/>
      </w:pPr>
      <w:r>
        <w:separator/>
      </w:r>
    </w:p>
  </w:footnote>
  <w:footnote w:type="continuationSeparator" w:id="0">
    <w:p w14:paraId="57264157" w14:textId="77777777" w:rsidR="00AA12CC" w:rsidRDefault="00AA12CC" w:rsidP="00534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90CE6" w14:textId="77777777" w:rsidR="00534E6B" w:rsidRDefault="00534E6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F2EEB" w14:textId="77777777" w:rsidR="00534E6B" w:rsidRDefault="00534E6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8BBB3" w14:textId="77777777" w:rsidR="00534E6B" w:rsidRDefault="00534E6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04396"/>
    <w:multiLevelType w:val="hybridMultilevel"/>
    <w:tmpl w:val="0C6E20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F6846A7"/>
    <w:multiLevelType w:val="hybridMultilevel"/>
    <w:tmpl w:val="E87467D8"/>
    <w:lvl w:ilvl="0" w:tplc="3328F14E">
      <w:start w:val="2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4536A2A"/>
    <w:multiLevelType w:val="hybridMultilevel"/>
    <w:tmpl w:val="3544D20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16cid:durableId="1927037042">
    <w:abstractNumId w:val="1"/>
  </w:num>
  <w:num w:numId="2" w16cid:durableId="1316494975">
    <w:abstractNumId w:val="0"/>
  </w:num>
  <w:num w:numId="3" w16cid:durableId="2116555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940"/>
    <w:rsid w:val="000B6483"/>
    <w:rsid w:val="0012556C"/>
    <w:rsid w:val="00252411"/>
    <w:rsid w:val="00461F02"/>
    <w:rsid w:val="004C6368"/>
    <w:rsid w:val="004E1DD0"/>
    <w:rsid w:val="00534E6B"/>
    <w:rsid w:val="00643AAC"/>
    <w:rsid w:val="00704EEF"/>
    <w:rsid w:val="00782CD1"/>
    <w:rsid w:val="008D447F"/>
    <w:rsid w:val="008F6FAD"/>
    <w:rsid w:val="00912308"/>
    <w:rsid w:val="009C4EBA"/>
    <w:rsid w:val="00A31682"/>
    <w:rsid w:val="00AA12CC"/>
    <w:rsid w:val="00E609FA"/>
    <w:rsid w:val="00E76B2E"/>
    <w:rsid w:val="00F61940"/>
    <w:rsid w:val="00F82D6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81495"/>
  <w15:chartTrackingRefBased/>
  <w15:docId w15:val="{1DB020B3-A2A7-4CF2-9FBD-9B741AA37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F61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8F6FAD"/>
    <w:pPr>
      <w:ind w:left="720"/>
      <w:contextualSpacing/>
    </w:pPr>
  </w:style>
  <w:style w:type="paragraph" w:styleId="Bobletekst">
    <w:name w:val="Balloon Text"/>
    <w:basedOn w:val="Normal"/>
    <w:link w:val="BobletekstTegn"/>
    <w:uiPriority w:val="99"/>
    <w:semiHidden/>
    <w:unhideWhenUsed/>
    <w:rsid w:val="00F82D6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82D64"/>
    <w:rPr>
      <w:rFonts w:ascii="Segoe UI" w:hAnsi="Segoe UI" w:cs="Segoe UI"/>
      <w:sz w:val="18"/>
      <w:szCs w:val="18"/>
    </w:rPr>
  </w:style>
  <w:style w:type="paragraph" w:styleId="Topptekst">
    <w:name w:val="header"/>
    <w:basedOn w:val="Normal"/>
    <w:link w:val="TopptekstTegn"/>
    <w:uiPriority w:val="99"/>
    <w:unhideWhenUsed/>
    <w:rsid w:val="00534E6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34E6B"/>
  </w:style>
  <w:style w:type="paragraph" w:styleId="Bunntekst">
    <w:name w:val="footer"/>
    <w:basedOn w:val="Normal"/>
    <w:link w:val="BunntekstTegn"/>
    <w:uiPriority w:val="99"/>
    <w:unhideWhenUsed/>
    <w:rsid w:val="00534E6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34E6B"/>
  </w:style>
  <w:style w:type="character" w:styleId="Hyperkobling">
    <w:name w:val="Hyperlink"/>
    <w:basedOn w:val="Standardskriftforavsnitt"/>
    <w:uiPriority w:val="99"/>
    <w:semiHidden/>
    <w:unhideWhenUsed/>
    <w:rsid w:val="00534E6B"/>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2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kristiansand.kommune.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91F6858D812BA459F5BACA8E49A527E" ma:contentTypeVersion="11" ma:contentTypeDescription="Opprett et nytt dokument." ma:contentTypeScope="" ma:versionID="3782caed1b1ac69ae58e86e797daf1b7">
  <xsd:schema xmlns:xsd="http://www.w3.org/2001/XMLSchema" xmlns:xs="http://www.w3.org/2001/XMLSchema" xmlns:p="http://schemas.microsoft.com/office/2006/metadata/properties" xmlns:ns2="a4956b26-928a-4308-bbf3-81bee1b881ca" targetNamespace="http://schemas.microsoft.com/office/2006/metadata/properties" ma:root="true" ma:fieldsID="5f5e33ccaa34168f8eb5001b835d3167" ns2:_="">
    <xsd:import namespace="a4956b26-928a-4308-bbf3-81bee1b881c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56b26-928a-4308-bbf3-81bee1b881ca"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7314C4-34B9-4C19-99C4-97874CC07233}">
  <ds:schemaRefs>
    <ds:schemaRef ds:uri="http://schemas.microsoft.com/sharepoint/v3/contenttype/forms"/>
  </ds:schemaRefs>
</ds:datastoreItem>
</file>

<file path=customXml/itemProps2.xml><?xml version="1.0" encoding="utf-8"?>
<ds:datastoreItem xmlns:ds="http://schemas.openxmlformats.org/officeDocument/2006/customXml" ds:itemID="{C1A0F313-48D6-4154-8018-1BBC32595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56b26-928a-4308-bbf3-81bee1b88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8B5FE5-A2BB-4AE1-B175-E6B6612711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385</Words>
  <Characters>2200</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Kristiansand kommune</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 Solheim</dc:creator>
  <cp:keywords/>
  <dc:description/>
  <cp:lastModifiedBy>Mariann Solheim</cp:lastModifiedBy>
  <cp:revision>3</cp:revision>
  <cp:lastPrinted>2019-06-17T10:31:00Z</cp:lastPrinted>
  <dcterms:created xsi:type="dcterms:W3CDTF">2023-08-29T09:54:00Z</dcterms:created>
  <dcterms:modified xsi:type="dcterms:W3CDTF">2023-10-02T07:53:00Z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0x010100F91F6858D812BA459F5BACA8E49A527E</vt:lpwstr>
  </property>
</Properties>
</file>