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C1" w:rsidRDefault="00F764C1" w:rsidP="00F764C1">
      <w:pPr>
        <w:rPr>
          <w:sz w:val="24"/>
          <w:szCs w:val="24"/>
        </w:rPr>
      </w:pPr>
    </w:p>
    <w:p w:rsidR="00207B46" w:rsidRDefault="00E8540F" w:rsidP="00207B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Informasjon til kommunelege, fastlege og legevaktslege </w:t>
      </w:r>
      <w:r w:rsidR="00213801">
        <w:rPr>
          <w:b/>
          <w:sz w:val="28"/>
          <w:szCs w:val="28"/>
        </w:rPr>
        <w:t>vedrørende</w:t>
      </w:r>
      <w:r>
        <w:rPr>
          <w:b/>
          <w:sz w:val="28"/>
          <w:szCs w:val="28"/>
        </w:rPr>
        <w:t xml:space="preserve"> overgang fra TILT t</w:t>
      </w:r>
      <w:r w:rsidR="005164F5">
        <w:rPr>
          <w:b/>
          <w:sz w:val="28"/>
          <w:szCs w:val="28"/>
        </w:rPr>
        <w:t>il NEWS</w:t>
      </w:r>
      <w:r w:rsidR="003A225A">
        <w:rPr>
          <w:b/>
          <w:sz w:val="28"/>
          <w:szCs w:val="28"/>
        </w:rPr>
        <w:t>2</w:t>
      </w:r>
      <w:r w:rsidR="005164F5">
        <w:rPr>
          <w:b/>
          <w:sz w:val="28"/>
          <w:szCs w:val="28"/>
        </w:rPr>
        <w:t xml:space="preserve"> for kommuner på </w:t>
      </w:r>
      <w:r w:rsidR="00207B46">
        <w:rPr>
          <w:b/>
          <w:sz w:val="28"/>
          <w:szCs w:val="28"/>
        </w:rPr>
        <w:t>Agder.</w:t>
      </w:r>
    </w:p>
    <w:p w:rsidR="00207B46" w:rsidRPr="005164F5" w:rsidRDefault="00E8540F" w:rsidP="00207B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fleste kommuner på Agder har siden 2016 brukt TILT </w:t>
      </w:r>
      <w:r w:rsidR="005164F5">
        <w:rPr>
          <w:sz w:val="24"/>
          <w:szCs w:val="24"/>
        </w:rPr>
        <w:t>som scoringssystem</w:t>
      </w:r>
      <w:r>
        <w:rPr>
          <w:sz w:val="24"/>
          <w:szCs w:val="24"/>
        </w:rPr>
        <w:t xml:space="preserve"> for tidlig</w:t>
      </w:r>
      <w:r w:rsidR="005164F5">
        <w:rPr>
          <w:sz w:val="24"/>
          <w:szCs w:val="24"/>
        </w:rPr>
        <w:t xml:space="preserve"> oppdagelse og rask respons ved endring av somatisk helsetilstand</w:t>
      </w:r>
      <w:r>
        <w:rPr>
          <w:sz w:val="24"/>
          <w:szCs w:val="24"/>
        </w:rPr>
        <w:t xml:space="preserve">.  Sykehusene på Agder gikk i mars 2020 over til å </w:t>
      </w:r>
      <w:r w:rsidR="005164F5">
        <w:rPr>
          <w:sz w:val="24"/>
          <w:szCs w:val="24"/>
        </w:rPr>
        <w:t>bruke NEWS</w:t>
      </w:r>
      <w:r w:rsidR="003A225A">
        <w:rPr>
          <w:sz w:val="24"/>
          <w:szCs w:val="24"/>
        </w:rPr>
        <w:t>2</w:t>
      </w:r>
      <w:r w:rsidR="005164F5">
        <w:rPr>
          <w:sz w:val="24"/>
          <w:szCs w:val="24"/>
        </w:rPr>
        <w:t xml:space="preserve"> som scoringssystem</w:t>
      </w:r>
      <w:r w:rsidR="003A225A">
        <w:rPr>
          <w:sz w:val="24"/>
          <w:szCs w:val="24"/>
        </w:rPr>
        <w:t xml:space="preserve"> og mange</w:t>
      </w:r>
      <w:r w:rsidR="003A3C59" w:rsidRPr="00C2146F">
        <w:rPr>
          <w:sz w:val="24"/>
          <w:szCs w:val="24"/>
        </w:rPr>
        <w:t xml:space="preserve"> kommuner på Agder vil</w:t>
      </w:r>
      <w:r w:rsidR="005164F5" w:rsidRPr="00C2146F">
        <w:rPr>
          <w:sz w:val="24"/>
          <w:szCs w:val="24"/>
        </w:rPr>
        <w:t xml:space="preserve"> i disse dage</w:t>
      </w:r>
      <w:r w:rsidR="00193119" w:rsidRPr="00C2146F">
        <w:rPr>
          <w:sz w:val="24"/>
          <w:szCs w:val="24"/>
        </w:rPr>
        <w:t>r</w:t>
      </w:r>
      <w:r w:rsidR="00C2146F" w:rsidRPr="00C2146F">
        <w:rPr>
          <w:sz w:val="24"/>
          <w:szCs w:val="24"/>
        </w:rPr>
        <w:t xml:space="preserve"> </w:t>
      </w:r>
      <w:r w:rsidR="003A225A">
        <w:rPr>
          <w:sz w:val="24"/>
          <w:szCs w:val="24"/>
        </w:rPr>
        <w:t>gjøre</w:t>
      </w:r>
      <w:r w:rsidR="003A3C59" w:rsidRPr="00C2146F">
        <w:rPr>
          <w:sz w:val="24"/>
          <w:szCs w:val="24"/>
        </w:rPr>
        <w:t xml:space="preserve"> </w:t>
      </w:r>
      <w:r w:rsidRPr="00C2146F">
        <w:rPr>
          <w:sz w:val="24"/>
          <w:szCs w:val="24"/>
        </w:rPr>
        <w:t>den samme overgangen</w:t>
      </w:r>
      <w:r w:rsidR="003A225A">
        <w:rPr>
          <w:sz w:val="24"/>
          <w:szCs w:val="24"/>
        </w:rPr>
        <w:t>.</w:t>
      </w:r>
    </w:p>
    <w:p w:rsidR="00207B46" w:rsidRDefault="00E8540F" w:rsidP="00207B4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Hva er NEWS</w:t>
      </w:r>
      <w:r w:rsidR="003A225A">
        <w:rPr>
          <w:b/>
          <w:sz w:val="24"/>
          <w:szCs w:val="24"/>
        </w:rPr>
        <w:t>2</w:t>
      </w:r>
      <w:r w:rsidR="00F764C1" w:rsidRPr="00F764C1">
        <w:rPr>
          <w:b/>
          <w:sz w:val="24"/>
          <w:szCs w:val="24"/>
        </w:rPr>
        <w:t>?</w:t>
      </w:r>
    </w:p>
    <w:p w:rsidR="00207B46" w:rsidRDefault="00E8540F" w:rsidP="00207B46">
      <w:pPr>
        <w:spacing w:line="240" w:lineRule="auto"/>
        <w:rPr>
          <w:b/>
          <w:noProof/>
          <w:sz w:val="24"/>
          <w:szCs w:val="24"/>
          <w:lang w:eastAsia="nb-NO"/>
        </w:rPr>
      </w:pPr>
      <w:r w:rsidRPr="00E8540F">
        <w:rPr>
          <w:color w:val="000000"/>
          <w:sz w:val="24"/>
          <w:szCs w:val="24"/>
        </w:rPr>
        <w:t xml:space="preserve">NEWS2 (National </w:t>
      </w:r>
      <w:proofErr w:type="spellStart"/>
      <w:r w:rsidRPr="00E8540F">
        <w:rPr>
          <w:color w:val="000000"/>
          <w:sz w:val="24"/>
          <w:szCs w:val="24"/>
        </w:rPr>
        <w:t>Early</w:t>
      </w:r>
      <w:proofErr w:type="spellEnd"/>
      <w:r w:rsidRPr="00E8540F">
        <w:rPr>
          <w:color w:val="000000"/>
          <w:sz w:val="24"/>
          <w:szCs w:val="24"/>
        </w:rPr>
        <w:t xml:space="preserve"> </w:t>
      </w:r>
      <w:proofErr w:type="spellStart"/>
      <w:r w:rsidRPr="00E8540F">
        <w:rPr>
          <w:color w:val="000000"/>
          <w:sz w:val="24"/>
          <w:szCs w:val="24"/>
        </w:rPr>
        <w:t>Warning</w:t>
      </w:r>
      <w:proofErr w:type="spellEnd"/>
      <w:r w:rsidRPr="00E8540F">
        <w:rPr>
          <w:color w:val="000000"/>
          <w:sz w:val="24"/>
          <w:szCs w:val="24"/>
        </w:rPr>
        <w:t xml:space="preserve"> Score versjon 2) er et internasjonalt systematisk scoringssystem for å oppdage symptomer på akutt, kritisk sykdom. Det er utarbeidet av Royal College </w:t>
      </w:r>
      <w:proofErr w:type="spellStart"/>
      <w:r w:rsidRPr="00E8540F">
        <w:rPr>
          <w:color w:val="000000"/>
          <w:sz w:val="24"/>
          <w:szCs w:val="24"/>
        </w:rPr>
        <w:t>of</w:t>
      </w:r>
      <w:proofErr w:type="spellEnd"/>
      <w:r w:rsidRPr="00E8540F">
        <w:rPr>
          <w:color w:val="000000"/>
          <w:sz w:val="24"/>
          <w:szCs w:val="24"/>
        </w:rPr>
        <w:t xml:space="preserve"> </w:t>
      </w:r>
      <w:proofErr w:type="spellStart"/>
      <w:r w:rsidRPr="00E8540F">
        <w:rPr>
          <w:color w:val="000000"/>
          <w:sz w:val="24"/>
          <w:szCs w:val="24"/>
        </w:rPr>
        <w:t>Physicians</w:t>
      </w:r>
      <w:proofErr w:type="spellEnd"/>
      <w:r w:rsidRPr="00E8540F">
        <w:rPr>
          <w:color w:val="000000"/>
          <w:sz w:val="24"/>
          <w:szCs w:val="24"/>
        </w:rPr>
        <w:t xml:space="preserve"> og validert for bruk i sykehus. </w:t>
      </w:r>
      <w:r w:rsidR="003A225A">
        <w:rPr>
          <w:color w:val="000000"/>
          <w:sz w:val="24"/>
          <w:szCs w:val="24"/>
        </w:rPr>
        <w:t xml:space="preserve">Det baserer seg på måling av vitale parametere, som utløser en poengscore, som igjen </w:t>
      </w:r>
      <w:r w:rsidR="006D671F">
        <w:rPr>
          <w:color w:val="000000"/>
          <w:sz w:val="24"/>
          <w:szCs w:val="24"/>
        </w:rPr>
        <w:t xml:space="preserve">gir en indikasjon for hastegrad for tilsyn og igangsetting av tiltak. </w:t>
      </w:r>
      <w:r w:rsidRPr="00E8540F">
        <w:rPr>
          <w:color w:val="000000"/>
          <w:sz w:val="24"/>
          <w:szCs w:val="24"/>
        </w:rPr>
        <w:t>USHT Agder har</w:t>
      </w:r>
      <w:r w:rsidR="003A225A">
        <w:rPr>
          <w:color w:val="000000"/>
          <w:sz w:val="24"/>
          <w:szCs w:val="24"/>
        </w:rPr>
        <w:t>, i samarbeid med representanter for legetjenesten i aust og vest,</w:t>
      </w:r>
      <w:r w:rsidRPr="00E8540F">
        <w:rPr>
          <w:color w:val="000000"/>
          <w:sz w:val="24"/>
          <w:szCs w:val="24"/>
        </w:rPr>
        <w:t xml:space="preserve"> utarbeidet en lokal tilpasning for å gjøre verktøyet mer hensiktsmessig til bruk i kommunehelsetjenesten. Baksiden av NEWS2-kortet, som beskriver overvåkningsfrekvens og klinisk</w:t>
      </w:r>
      <w:r w:rsidR="00193119">
        <w:rPr>
          <w:color w:val="000000"/>
          <w:sz w:val="24"/>
          <w:szCs w:val="24"/>
        </w:rPr>
        <w:t xml:space="preserve"> respons, avviker dermed fra</w:t>
      </w:r>
      <w:r w:rsidRPr="00E8540F">
        <w:rPr>
          <w:color w:val="000000"/>
          <w:sz w:val="24"/>
          <w:szCs w:val="24"/>
        </w:rPr>
        <w:t xml:space="preserve"> originale</w:t>
      </w:r>
      <w:r w:rsidR="003A225A">
        <w:rPr>
          <w:color w:val="000000"/>
          <w:sz w:val="24"/>
          <w:szCs w:val="24"/>
        </w:rPr>
        <w:t>n</w:t>
      </w:r>
      <w:r w:rsidRPr="00E8540F">
        <w:rPr>
          <w:color w:val="000000"/>
          <w:sz w:val="24"/>
          <w:szCs w:val="24"/>
        </w:rPr>
        <w:t>.</w:t>
      </w:r>
      <w:r w:rsidR="00207B46" w:rsidRPr="00207B46">
        <w:rPr>
          <w:b/>
          <w:noProof/>
          <w:sz w:val="24"/>
          <w:szCs w:val="24"/>
          <w:lang w:eastAsia="nb-NO"/>
        </w:rPr>
        <w:t xml:space="preserve"> </w:t>
      </w:r>
    </w:p>
    <w:p w:rsidR="00207B46" w:rsidRDefault="00207B46" w:rsidP="00207B46">
      <w:pPr>
        <w:spacing w:line="240" w:lineRule="auto"/>
        <w:rPr>
          <w:b/>
          <w:noProof/>
          <w:sz w:val="24"/>
          <w:szCs w:val="24"/>
          <w:lang w:eastAsia="nb-NO"/>
        </w:rPr>
      </w:pPr>
    </w:p>
    <w:p w:rsidR="00207B46" w:rsidRDefault="00207B46" w:rsidP="00207B46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inline distT="0" distB="0" distL="0" distR="0" wp14:anchorId="3314BF24" wp14:editId="3DF59D6C">
            <wp:extent cx="4514850" cy="3181331"/>
            <wp:effectExtent l="0" t="0" r="0" b="63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942" cy="318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B46" w:rsidRDefault="00207B46" w:rsidP="00207B46">
      <w:pPr>
        <w:spacing w:line="240" w:lineRule="auto"/>
        <w:rPr>
          <w:b/>
          <w:sz w:val="24"/>
          <w:szCs w:val="24"/>
        </w:rPr>
      </w:pPr>
    </w:p>
    <w:p w:rsidR="00207B46" w:rsidRDefault="00207B46" w:rsidP="00207B4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Oppfølging etter NEWS score betydning for legen:</w:t>
      </w:r>
    </w:p>
    <w:p w:rsidR="006D671F" w:rsidRPr="005707DE" w:rsidRDefault="006D671F" w:rsidP="005164F5">
      <w:pPr>
        <w:rPr>
          <w:sz w:val="24"/>
          <w:szCs w:val="24"/>
        </w:rPr>
      </w:pPr>
      <w:r w:rsidRPr="005707DE">
        <w:rPr>
          <w:sz w:val="24"/>
          <w:szCs w:val="24"/>
        </w:rPr>
        <w:t xml:space="preserve">En av indikasjonene for gjennomføring av NEWS2-score er endringer i pasientens tilstand. Det er derfor sannsynlig at helsepersonell i mange tilfeller vil ta kontakt med legen for å diskutere videre tiltak. Hos mange pasienter kan gode beslutningsavklaringer forhindre unødige konsultasjoner, og ved dokumentasjon av habituell-NEWS, kan det gjøres individuelle avklaringer hos enkeltpasienter med hensyn til respons på forventede unormale parametere. </w:t>
      </w:r>
    </w:p>
    <w:p w:rsidR="005164F5" w:rsidRPr="005707DE" w:rsidRDefault="006D671F" w:rsidP="005707DE">
      <w:pPr>
        <w:rPr>
          <w:sz w:val="24"/>
          <w:szCs w:val="24"/>
        </w:rPr>
      </w:pPr>
      <w:r w:rsidRPr="005707DE">
        <w:rPr>
          <w:sz w:val="24"/>
          <w:szCs w:val="24"/>
        </w:rPr>
        <w:t xml:space="preserve">Når det gjelder endring fra TILT til </w:t>
      </w:r>
      <w:r w:rsidR="005164F5" w:rsidRPr="005707DE">
        <w:rPr>
          <w:sz w:val="24"/>
          <w:szCs w:val="24"/>
        </w:rPr>
        <w:t>NEWS</w:t>
      </w:r>
      <w:r w:rsidRPr="005707DE">
        <w:rPr>
          <w:sz w:val="24"/>
          <w:szCs w:val="24"/>
        </w:rPr>
        <w:t>2,</w:t>
      </w:r>
      <w:r w:rsidR="005164F5" w:rsidRPr="005707DE">
        <w:rPr>
          <w:sz w:val="24"/>
          <w:szCs w:val="24"/>
        </w:rPr>
        <w:t xml:space="preserve"> </w:t>
      </w:r>
      <w:r w:rsidRPr="005707DE">
        <w:rPr>
          <w:sz w:val="24"/>
          <w:szCs w:val="24"/>
        </w:rPr>
        <w:t>så e</w:t>
      </w:r>
      <w:r w:rsidR="005164F5" w:rsidRPr="005707DE">
        <w:rPr>
          <w:sz w:val="24"/>
          <w:szCs w:val="24"/>
        </w:rPr>
        <w:t xml:space="preserve">r </w:t>
      </w:r>
      <w:r w:rsidR="005707DE" w:rsidRPr="005707DE">
        <w:rPr>
          <w:sz w:val="24"/>
          <w:szCs w:val="24"/>
        </w:rPr>
        <w:t xml:space="preserve">det nytt at SpO2-måling gir egen score og at den differensieres i skala 1 og 2. Skala 2 skal kun brukes ved kjent </w:t>
      </w:r>
      <w:proofErr w:type="spellStart"/>
      <w:r w:rsidR="005707DE" w:rsidRPr="005707DE">
        <w:rPr>
          <w:sz w:val="24"/>
          <w:szCs w:val="24"/>
        </w:rPr>
        <w:t>hyperkapnisk</w:t>
      </w:r>
      <w:proofErr w:type="spellEnd"/>
      <w:r w:rsidR="005707DE" w:rsidRPr="005707DE">
        <w:rPr>
          <w:sz w:val="24"/>
          <w:szCs w:val="24"/>
        </w:rPr>
        <w:t xml:space="preserve"> respirasjonssvikt, verifisert ved blodgass, og lege må dokumentere dette i pasientens journal. </w:t>
      </w:r>
      <w:r w:rsidR="005164F5" w:rsidRPr="005707DE">
        <w:rPr>
          <w:sz w:val="24"/>
          <w:szCs w:val="24"/>
        </w:rPr>
        <w:t xml:space="preserve">Legen kan derfor få spørsmål </w:t>
      </w:r>
      <w:r w:rsidR="00193119" w:rsidRPr="005707DE">
        <w:rPr>
          <w:sz w:val="24"/>
          <w:szCs w:val="24"/>
        </w:rPr>
        <w:t xml:space="preserve">fra helsepersonell i kommunen </w:t>
      </w:r>
      <w:r w:rsidR="005164F5" w:rsidRPr="005707DE">
        <w:rPr>
          <w:sz w:val="24"/>
          <w:szCs w:val="24"/>
        </w:rPr>
        <w:t>om å verifisere scoring på skala 1 eller 2 for denne pasientgruppen</w:t>
      </w:r>
      <w:r w:rsidR="005707DE">
        <w:rPr>
          <w:sz w:val="24"/>
          <w:szCs w:val="24"/>
        </w:rPr>
        <w:t>.</w:t>
      </w:r>
    </w:p>
    <w:p w:rsidR="00207B46" w:rsidRPr="00213801" w:rsidRDefault="005707DE" w:rsidP="0021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Når det gjelder</w:t>
      </w:r>
      <w:r w:rsidR="00193119">
        <w:rPr>
          <w:sz w:val="24"/>
          <w:szCs w:val="24"/>
        </w:rPr>
        <w:t xml:space="preserve"> legekontakt anbefaler</w:t>
      </w:r>
      <w:r w:rsidR="005164F5" w:rsidRPr="005164F5">
        <w:rPr>
          <w:sz w:val="24"/>
          <w:szCs w:val="24"/>
        </w:rPr>
        <w:t xml:space="preserve"> NEWS</w:t>
      </w:r>
      <w:r>
        <w:rPr>
          <w:sz w:val="24"/>
          <w:szCs w:val="24"/>
        </w:rPr>
        <w:t>2</w:t>
      </w:r>
      <w:r w:rsidR="005164F5" w:rsidRPr="005164F5">
        <w:rPr>
          <w:sz w:val="24"/>
          <w:szCs w:val="24"/>
        </w:rPr>
        <w:t xml:space="preserve"> hyppigere kontakt med lege enn det TILT gjorde</w:t>
      </w:r>
      <w:r w:rsidR="005164F5">
        <w:rPr>
          <w:sz w:val="24"/>
          <w:szCs w:val="24"/>
        </w:rPr>
        <w:t>. Se under</w:t>
      </w:r>
      <w:r w:rsidR="00193119">
        <w:rPr>
          <w:sz w:val="24"/>
          <w:szCs w:val="24"/>
        </w:rPr>
        <w:t xml:space="preserve"> klinisk respons</w:t>
      </w:r>
      <w:r w:rsidR="005164F5">
        <w:rPr>
          <w:sz w:val="24"/>
          <w:szCs w:val="24"/>
        </w:rPr>
        <w:t xml:space="preserve"> anbefaling om kontakt med lege for de ulike NEWS scorene.</w:t>
      </w:r>
    </w:p>
    <w:p w:rsidR="00207B46" w:rsidRDefault="00207B46" w:rsidP="009168C7"/>
    <w:p w:rsidR="00A62F66" w:rsidRDefault="00213801" w:rsidP="009168C7">
      <w:r>
        <w:rPr>
          <w:noProof/>
        </w:rPr>
        <w:drawing>
          <wp:inline distT="0" distB="0" distL="0" distR="0" wp14:anchorId="41F44622" wp14:editId="6626817A">
            <wp:extent cx="5760720" cy="40798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63" w:rsidRDefault="008C7B63" w:rsidP="009168C7"/>
    <w:p w:rsidR="00A62F66" w:rsidRDefault="00A62F66" w:rsidP="009168C7">
      <w:r>
        <w:t xml:space="preserve">Ved behov for mer informasjon, kontakt lokale NEWS-instruktører for hvert arbeidssted </w:t>
      </w:r>
      <w:r>
        <w:br/>
        <w:t>eller ta kontakt med oss i USHT Agder:</w:t>
      </w:r>
    </w:p>
    <w:p w:rsidR="008C7B63" w:rsidRDefault="008C7B63" w:rsidP="009168C7">
      <w:r w:rsidRPr="008C7B63">
        <w:t xml:space="preserve">USHT Agder Øst: Merethe A. </w:t>
      </w:r>
      <w:r>
        <w:t xml:space="preserve">Land, </w:t>
      </w:r>
      <w:hyperlink r:id="rId10" w:history="1">
        <w:r w:rsidRPr="004063FB">
          <w:rPr>
            <w:rStyle w:val="Hyperkobling"/>
          </w:rPr>
          <w:t>merethe.a.land@grimstad.kommune.no</w:t>
        </w:r>
      </w:hyperlink>
    </w:p>
    <w:p w:rsidR="008C7B63" w:rsidRPr="008C7B63" w:rsidRDefault="008C7B63" w:rsidP="009168C7">
      <w:pPr>
        <w:rPr>
          <w:lang w:val="en-US"/>
        </w:rPr>
      </w:pPr>
      <w:r w:rsidRPr="008C7B63">
        <w:rPr>
          <w:lang w:val="en-US"/>
        </w:rPr>
        <w:t>USHT Agder Vest: Cathrine Humlen R</w:t>
      </w:r>
      <w:r>
        <w:rPr>
          <w:lang w:val="en-US"/>
        </w:rPr>
        <w:t xml:space="preserve">uud, </w:t>
      </w:r>
      <w:hyperlink r:id="rId11" w:history="1">
        <w:r w:rsidRPr="004063FB">
          <w:rPr>
            <w:rStyle w:val="Hyperkobling"/>
            <w:lang w:val="en-US"/>
          </w:rPr>
          <w:t>cathrine.humlen.ruud@kristiansand.kommune.no</w:t>
        </w:r>
      </w:hyperlink>
    </w:p>
    <w:sectPr w:rsidR="008C7B63" w:rsidRPr="008C7B63" w:rsidSect="006A37B5">
      <w:headerReference w:type="default" r:id="rId12"/>
      <w:footerReference w:type="default" r:id="rId13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93" w:rsidRDefault="004D2293" w:rsidP="00E8540F">
      <w:pPr>
        <w:spacing w:after="0" w:line="240" w:lineRule="auto"/>
      </w:pPr>
      <w:r>
        <w:separator/>
      </w:r>
    </w:p>
  </w:endnote>
  <w:endnote w:type="continuationSeparator" w:id="0">
    <w:p w:rsidR="004D2293" w:rsidRDefault="004D2293" w:rsidP="00E8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59" w:rsidRDefault="003A3C59">
    <w:pPr>
      <w:pStyle w:val="Bunntekst"/>
    </w:pPr>
    <w:r>
      <w:t xml:space="preserve">                                                                     Infoskriv NEWS</w:t>
    </w:r>
    <w:r w:rsidR="005707DE">
      <w:t>2</w:t>
    </w:r>
    <w:r>
      <w:t xml:space="preserve"> Mai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93" w:rsidRDefault="004D2293" w:rsidP="00E8540F">
      <w:pPr>
        <w:spacing w:after="0" w:line="240" w:lineRule="auto"/>
      </w:pPr>
      <w:r>
        <w:separator/>
      </w:r>
    </w:p>
  </w:footnote>
  <w:footnote w:type="continuationSeparator" w:id="0">
    <w:p w:rsidR="004D2293" w:rsidRDefault="004D2293" w:rsidP="00E8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59" w:rsidRDefault="003A3C59">
    <w:pPr>
      <w:pStyle w:val="Topptekst"/>
    </w:pPr>
    <w:r>
      <w:t xml:space="preserve">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>
          <wp:extent cx="2422068" cy="6477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ht agd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764" cy="648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C59" w:rsidRDefault="003A3C59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52A9"/>
    <w:multiLevelType w:val="hybridMultilevel"/>
    <w:tmpl w:val="E6C4A6C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06CB"/>
    <w:multiLevelType w:val="hybridMultilevel"/>
    <w:tmpl w:val="08C4C66E"/>
    <w:lvl w:ilvl="0" w:tplc="12E099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05762"/>
    <w:multiLevelType w:val="hybridMultilevel"/>
    <w:tmpl w:val="30847C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373D3"/>
    <w:multiLevelType w:val="hybridMultilevel"/>
    <w:tmpl w:val="9A149AE6"/>
    <w:lvl w:ilvl="0" w:tplc="4470E1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A6E"/>
    <w:multiLevelType w:val="hybridMultilevel"/>
    <w:tmpl w:val="6350695A"/>
    <w:lvl w:ilvl="0" w:tplc="7458EA3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1"/>
    <w:rsid w:val="000E1F02"/>
    <w:rsid w:val="00193119"/>
    <w:rsid w:val="00207B46"/>
    <w:rsid w:val="00213801"/>
    <w:rsid w:val="00285D83"/>
    <w:rsid w:val="002B536D"/>
    <w:rsid w:val="003A225A"/>
    <w:rsid w:val="003A3C59"/>
    <w:rsid w:val="004D2293"/>
    <w:rsid w:val="005164F5"/>
    <w:rsid w:val="005707DE"/>
    <w:rsid w:val="006A37B5"/>
    <w:rsid w:val="006D671F"/>
    <w:rsid w:val="00776C21"/>
    <w:rsid w:val="007775C5"/>
    <w:rsid w:val="007A613F"/>
    <w:rsid w:val="008A34D3"/>
    <w:rsid w:val="008C7B63"/>
    <w:rsid w:val="009168C7"/>
    <w:rsid w:val="00A56517"/>
    <w:rsid w:val="00A62F66"/>
    <w:rsid w:val="00B43607"/>
    <w:rsid w:val="00C2146F"/>
    <w:rsid w:val="00E8540F"/>
    <w:rsid w:val="00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E090B"/>
  <w15:docId w15:val="{8ECB4822-4835-4B37-AB68-0D8B8A9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4C1"/>
    <w:pPr>
      <w:spacing w:line="276" w:lineRule="auto"/>
    </w:pPr>
    <w:rPr>
      <w:rFonts w:asciiTheme="minorHAnsi" w:eastAsiaTheme="minorHAnsi" w:hAnsiTheme="minorHAns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64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764C1"/>
    <w:pPr>
      <w:spacing w:after="0"/>
    </w:pPr>
    <w:rPr>
      <w:rFonts w:asciiTheme="minorHAnsi" w:eastAsiaTheme="minorHAnsi" w:hAnsi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E8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540F"/>
    <w:rPr>
      <w:rFonts w:asciiTheme="minorHAnsi" w:eastAsiaTheme="minorHAnsi" w:hAnsiTheme="minorHAnsi"/>
    </w:rPr>
  </w:style>
  <w:style w:type="paragraph" w:styleId="Bunntekst">
    <w:name w:val="footer"/>
    <w:basedOn w:val="Normal"/>
    <w:link w:val="BunntekstTegn"/>
    <w:uiPriority w:val="99"/>
    <w:unhideWhenUsed/>
    <w:rsid w:val="00E8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540F"/>
    <w:rPr>
      <w:rFonts w:asciiTheme="minorHAnsi" w:eastAsiaTheme="minorHAnsi" w:hAnsiTheme="minorHAnsi"/>
    </w:rPr>
  </w:style>
  <w:style w:type="table" w:customStyle="1" w:styleId="Tabellrutenett1">
    <w:name w:val="Tabellrutenett1"/>
    <w:basedOn w:val="Vanligtabell"/>
    <w:next w:val="Tabellrutenett"/>
    <w:uiPriority w:val="39"/>
    <w:rsid w:val="00E8540F"/>
    <w:pPr>
      <w:spacing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25A"/>
    <w:rPr>
      <w:rFonts w:ascii="Segoe UI" w:eastAsiaTheme="minorHAns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C7B6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rine.humlen.ruud@kristiansand.kommu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rethe.a.land@grimstad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8960-44A8-4191-8986-3C99829C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Steinsvåg</dc:creator>
  <cp:lastModifiedBy>Cathrine Humlen Ruud</cp:lastModifiedBy>
  <cp:revision>1</cp:revision>
  <dcterms:created xsi:type="dcterms:W3CDTF">2020-06-05T13:47:00Z</dcterms:created>
  <dcterms:modified xsi:type="dcterms:W3CDTF">2020-06-05T13:47:00Z</dcterms:modified>
</cp:coreProperties>
</file>