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D7535" w14:textId="3B164335" w:rsidR="00440053" w:rsidRDefault="00440053" w:rsidP="00440053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40053" w14:paraId="424EA26E" w14:textId="77777777" w:rsidTr="004911D6">
        <w:tc>
          <w:tcPr>
            <w:tcW w:w="1980" w:type="dxa"/>
          </w:tcPr>
          <w:p w14:paraId="220617A5" w14:textId="77777777" w:rsidR="00440053" w:rsidRDefault="00440053" w:rsidP="004911D6">
            <w:r>
              <w:t xml:space="preserve">Kategori </w:t>
            </w:r>
          </w:p>
        </w:tc>
        <w:tc>
          <w:tcPr>
            <w:tcW w:w="7082" w:type="dxa"/>
          </w:tcPr>
          <w:p w14:paraId="68528F41" w14:textId="77777777" w:rsidR="00440053" w:rsidRDefault="00440053" w:rsidP="00440053"/>
        </w:tc>
      </w:tr>
      <w:tr w:rsidR="00440053" w14:paraId="0DB5397C" w14:textId="77777777" w:rsidTr="004911D6">
        <w:tc>
          <w:tcPr>
            <w:tcW w:w="1980" w:type="dxa"/>
          </w:tcPr>
          <w:p w14:paraId="5DBA2C6D" w14:textId="77777777" w:rsidR="00440053" w:rsidRDefault="00440053" w:rsidP="004911D6">
            <w:r>
              <w:t xml:space="preserve">Tema </w:t>
            </w:r>
          </w:p>
        </w:tc>
        <w:tc>
          <w:tcPr>
            <w:tcW w:w="7082" w:type="dxa"/>
          </w:tcPr>
          <w:p w14:paraId="4A4742F7" w14:textId="7F216D4B" w:rsidR="00440053" w:rsidRDefault="00440053" w:rsidP="004911D6">
            <w:pPr>
              <w:rPr>
                <w:rFonts w:eastAsia="Times New Roman"/>
              </w:rPr>
            </w:pPr>
          </w:p>
          <w:p w14:paraId="2AE0D0C1" w14:textId="77777777" w:rsidR="00440053" w:rsidRDefault="00440053" w:rsidP="004911D6"/>
        </w:tc>
      </w:tr>
      <w:tr w:rsidR="00440053" w14:paraId="40A1C295" w14:textId="77777777" w:rsidTr="004911D6">
        <w:tc>
          <w:tcPr>
            <w:tcW w:w="1980" w:type="dxa"/>
          </w:tcPr>
          <w:p w14:paraId="7C6AF474" w14:textId="77777777" w:rsidR="00440053" w:rsidRDefault="00440053" w:rsidP="004911D6">
            <w:r>
              <w:t xml:space="preserve">Læringsmål </w:t>
            </w:r>
          </w:p>
        </w:tc>
        <w:tc>
          <w:tcPr>
            <w:tcW w:w="7082" w:type="dxa"/>
          </w:tcPr>
          <w:p w14:paraId="0FAED157" w14:textId="77777777" w:rsidR="00440053" w:rsidRPr="00B64D7F" w:rsidRDefault="00440053" w:rsidP="00440053">
            <w:pPr>
              <w:ind w:left="720"/>
            </w:pPr>
          </w:p>
        </w:tc>
      </w:tr>
    </w:tbl>
    <w:p w14:paraId="18B2AF04" w14:textId="77777777" w:rsidR="00440053" w:rsidRDefault="00440053" w:rsidP="00440053"/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2025"/>
        <w:gridCol w:w="7037"/>
      </w:tblGrid>
      <w:tr w:rsidR="00440053" w14:paraId="53357DFC" w14:textId="77777777" w:rsidTr="004911D6">
        <w:tc>
          <w:tcPr>
            <w:tcW w:w="2025" w:type="dxa"/>
          </w:tcPr>
          <w:p w14:paraId="19F0DA9D" w14:textId="77777777" w:rsidR="00440053" w:rsidRDefault="00440053" w:rsidP="004911D6">
            <w:r>
              <w:t xml:space="preserve">Hendelsesforløp </w:t>
            </w:r>
          </w:p>
        </w:tc>
        <w:tc>
          <w:tcPr>
            <w:tcW w:w="7037" w:type="dxa"/>
          </w:tcPr>
          <w:p w14:paraId="263826CE" w14:textId="406ACA89" w:rsidR="00440053" w:rsidRDefault="00440053" w:rsidP="004911D6"/>
        </w:tc>
      </w:tr>
    </w:tbl>
    <w:p w14:paraId="462EFB85" w14:textId="77777777" w:rsidR="00440053" w:rsidRDefault="00440053" w:rsidP="0044005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40053" w14:paraId="5D105E04" w14:textId="77777777" w:rsidTr="004911D6">
        <w:tc>
          <w:tcPr>
            <w:tcW w:w="1980" w:type="dxa"/>
          </w:tcPr>
          <w:p w14:paraId="13740864" w14:textId="77777777" w:rsidR="00440053" w:rsidRDefault="00440053" w:rsidP="004911D6">
            <w:r>
              <w:t xml:space="preserve">Nøkkelhendelser </w:t>
            </w:r>
          </w:p>
          <w:p w14:paraId="6572AD75" w14:textId="77777777" w:rsidR="00440053" w:rsidRDefault="00440053" w:rsidP="004911D6">
            <w:r>
              <w:t>(Kritisk for gjennomføring)</w:t>
            </w:r>
          </w:p>
        </w:tc>
        <w:tc>
          <w:tcPr>
            <w:tcW w:w="7082" w:type="dxa"/>
          </w:tcPr>
          <w:p w14:paraId="7B754621" w14:textId="77777777" w:rsidR="00440053" w:rsidRDefault="00440053" w:rsidP="004911D6"/>
        </w:tc>
      </w:tr>
    </w:tbl>
    <w:p w14:paraId="57F3AD5F" w14:textId="77777777" w:rsidR="00440053" w:rsidRDefault="00440053" w:rsidP="0044005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40053" w14:paraId="53B9E44A" w14:textId="77777777" w:rsidTr="004911D6">
        <w:tc>
          <w:tcPr>
            <w:tcW w:w="1980" w:type="dxa"/>
          </w:tcPr>
          <w:p w14:paraId="3A4F0142" w14:textId="77777777" w:rsidR="00440053" w:rsidRDefault="00440053" w:rsidP="004911D6">
            <w:r>
              <w:t xml:space="preserve">Beskrivelse av pasientoppførsel for markører eller operatører </w:t>
            </w:r>
          </w:p>
          <w:p w14:paraId="03F02276" w14:textId="77777777" w:rsidR="00440053" w:rsidRDefault="00440053" w:rsidP="004911D6"/>
        </w:tc>
        <w:tc>
          <w:tcPr>
            <w:tcW w:w="7082" w:type="dxa"/>
          </w:tcPr>
          <w:p w14:paraId="586C7463" w14:textId="77777777" w:rsidR="00440053" w:rsidRPr="00DC5778" w:rsidRDefault="00440053" w:rsidP="00440053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</w:tr>
    </w:tbl>
    <w:p w14:paraId="1D77BB0F" w14:textId="77777777" w:rsidR="00440053" w:rsidRDefault="00440053" w:rsidP="0044005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40053" w14:paraId="4CEB3958" w14:textId="77777777" w:rsidTr="004911D6">
        <w:tc>
          <w:tcPr>
            <w:tcW w:w="1980" w:type="dxa"/>
          </w:tcPr>
          <w:p w14:paraId="154FEF91" w14:textId="77777777" w:rsidR="00440053" w:rsidRDefault="00440053" w:rsidP="004911D6">
            <w:r>
              <w:t xml:space="preserve">Pasientbeskrivelser </w:t>
            </w:r>
          </w:p>
          <w:p w14:paraId="36A63B3C" w14:textId="77777777" w:rsidR="00440053" w:rsidRDefault="00440053" w:rsidP="004911D6">
            <w:proofErr w:type="spellStart"/>
            <w:r>
              <w:t>Bakgrunnsinfo</w:t>
            </w:r>
            <w:proofErr w:type="spellEnd"/>
            <w:r>
              <w:t xml:space="preserve"> for </w:t>
            </w:r>
            <w:proofErr w:type="spellStart"/>
            <w:r>
              <w:t>fasilitator</w:t>
            </w:r>
            <w:proofErr w:type="spellEnd"/>
            <w:r>
              <w:t xml:space="preserve"> </w:t>
            </w:r>
          </w:p>
        </w:tc>
        <w:tc>
          <w:tcPr>
            <w:tcW w:w="7082" w:type="dxa"/>
          </w:tcPr>
          <w:p w14:paraId="53D5D222" w14:textId="77777777" w:rsidR="00440053" w:rsidRDefault="00440053" w:rsidP="00440053"/>
        </w:tc>
      </w:tr>
    </w:tbl>
    <w:p w14:paraId="65124480" w14:textId="77777777" w:rsidR="00440053" w:rsidRDefault="00440053" w:rsidP="00440053"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40053" w14:paraId="518E9C08" w14:textId="77777777" w:rsidTr="004911D6">
        <w:tc>
          <w:tcPr>
            <w:tcW w:w="1980" w:type="dxa"/>
          </w:tcPr>
          <w:p w14:paraId="08DAC8EE" w14:textId="77777777" w:rsidR="00440053" w:rsidRDefault="00440053" w:rsidP="004911D6">
            <w:r>
              <w:t xml:space="preserve">Informasjon til kursdeltagerne </w:t>
            </w:r>
          </w:p>
        </w:tc>
        <w:tc>
          <w:tcPr>
            <w:tcW w:w="7082" w:type="dxa"/>
          </w:tcPr>
          <w:p w14:paraId="7E139D83" w14:textId="5BE8C003" w:rsidR="00440053" w:rsidRDefault="00440053" w:rsidP="00440053">
            <w:pPr>
              <w:pStyle w:val="Listeavsnitt"/>
            </w:pPr>
          </w:p>
        </w:tc>
      </w:tr>
    </w:tbl>
    <w:p w14:paraId="6704B90B" w14:textId="77777777" w:rsidR="00440053" w:rsidRDefault="00440053" w:rsidP="0044005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40053" w14:paraId="1B67591C" w14:textId="77777777" w:rsidTr="004911D6">
        <w:tc>
          <w:tcPr>
            <w:tcW w:w="1980" w:type="dxa"/>
          </w:tcPr>
          <w:p w14:paraId="3B3BC88B" w14:textId="77777777" w:rsidR="00440053" w:rsidRDefault="00440053" w:rsidP="004911D6">
            <w:r>
              <w:t>Endringer i forløpet</w:t>
            </w:r>
          </w:p>
          <w:p w14:paraId="7F894566" w14:textId="77777777" w:rsidR="00440053" w:rsidRDefault="00440053" w:rsidP="004911D6">
            <w:r>
              <w:t xml:space="preserve"> </w:t>
            </w:r>
          </w:p>
        </w:tc>
        <w:tc>
          <w:tcPr>
            <w:tcW w:w="7082" w:type="dxa"/>
          </w:tcPr>
          <w:p w14:paraId="50385024" w14:textId="77777777" w:rsidR="00440053" w:rsidRDefault="00440053" w:rsidP="004911D6"/>
        </w:tc>
      </w:tr>
    </w:tbl>
    <w:p w14:paraId="66D24D74" w14:textId="77777777" w:rsidR="00440053" w:rsidRDefault="00440053" w:rsidP="0044005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40053" w14:paraId="7025C259" w14:textId="77777777" w:rsidTr="004911D6">
        <w:trPr>
          <w:trHeight w:val="1687"/>
        </w:trPr>
        <w:tc>
          <w:tcPr>
            <w:tcW w:w="1980" w:type="dxa"/>
          </w:tcPr>
          <w:p w14:paraId="2CF24384" w14:textId="77777777" w:rsidR="00440053" w:rsidRDefault="00440053" w:rsidP="004911D6">
            <w:r>
              <w:t xml:space="preserve">Forslag til hjelp/notater </w:t>
            </w:r>
          </w:p>
        </w:tc>
        <w:tc>
          <w:tcPr>
            <w:tcW w:w="7082" w:type="dxa"/>
          </w:tcPr>
          <w:p w14:paraId="5F0223D6" w14:textId="0B1B0F8E" w:rsidR="00440053" w:rsidRDefault="00440053" w:rsidP="004911D6"/>
        </w:tc>
      </w:tr>
    </w:tbl>
    <w:p w14:paraId="739DC8F7" w14:textId="77777777" w:rsidR="00440053" w:rsidRDefault="00440053" w:rsidP="0044005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40053" w14:paraId="3F8C6573" w14:textId="77777777" w:rsidTr="004911D6">
        <w:tc>
          <w:tcPr>
            <w:tcW w:w="1980" w:type="dxa"/>
          </w:tcPr>
          <w:p w14:paraId="073396A8" w14:textId="77777777" w:rsidR="00440053" w:rsidRDefault="00440053" w:rsidP="004911D6">
            <w:r>
              <w:t>Referanser/ andre tips</w:t>
            </w:r>
          </w:p>
        </w:tc>
        <w:tc>
          <w:tcPr>
            <w:tcW w:w="7082" w:type="dxa"/>
          </w:tcPr>
          <w:p w14:paraId="6127664C" w14:textId="77777777" w:rsidR="00440053" w:rsidRDefault="00440053" w:rsidP="004911D6"/>
        </w:tc>
      </w:tr>
    </w:tbl>
    <w:p w14:paraId="081CBF94" w14:textId="77777777" w:rsidR="00440053" w:rsidRDefault="00440053" w:rsidP="00440053">
      <w:pPr>
        <w:spacing w:after="0" w:line="240" w:lineRule="auto"/>
      </w:pPr>
    </w:p>
    <w:p w14:paraId="51EE393A" w14:textId="77777777" w:rsidR="00440053" w:rsidRDefault="00440053" w:rsidP="00440053">
      <w:pPr>
        <w:rPr>
          <w:b/>
          <w:bCs/>
          <w:sz w:val="24"/>
          <w:szCs w:val="24"/>
        </w:rPr>
      </w:pPr>
    </w:p>
    <w:p w14:paraId="16DECFEA" w14:textId="77777777" w:rsidR="00E9097C" w:rsidRDefault="00E9097C" w:rsidP="00E9097C">
      <w:pPr>
        <w:rPr>
          <w:b/>
          <w:bCs/>
          <w:sz w:val="24"/>
          <w:szCs w:val="24"/>
        </w:rPr>
      </w:pPr>
    </w:p>
    <w:p w14:paraId="7CDAFADA" w14:textId="77777777" w:rsidR="00CA735A" w:rsidRDefault="00CF4B31"/>
    <w:sectPr w:rsidR="00CA73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DF500" w14:textId="77777777" w:rsidR="00CF4B31" w:rsidRDefault="00CF4B31" w:rsidP="00E9097C">
      <w:pPr>
        <w:spacing w:after="0" w:line="240" w:lineRule="auto"/>
      </w:pPr>
      <w:r>
        <w:separator/>
      </w:r>
    </w:p>
  </w:endnote>
  <w:endnote w:type="continuationSeparator" w:id="0">
    <w:p w14:paraId="5894F878" w14:textId="77777777" w:rsidR="00CF4B31" w:rsidRDefault="00CF4B31" w:rsidP="00E9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EEC94" w14:textId="2F19C933" w:rsidR="00E9097C" w:rsidRDefault="00E9097C" w:rsidP="00440053">
    <w:pPr>
      <w:spacing w:after="0" w:line="240" w:lineRule="auto"/>
      <w:jc w:val="right"/>
    </w:pPr>
    <w:r w:rsidRPr="007E5856">
      <w:rPr>
        <w:b/>
        <w:bCs/>
        <w:noProof/>
        <w:color w:val="006600"/>
      </w:rPr>
      <w:drawing>
        <wp:anchor distT="0" distB="0" distL="114300" distR="114300" simplePos="0" relativeHeight="251661312" behindDoc="0" locked="0" layoutInCell="1" allowOverlap="1" wp14:anchorId="4EAEADBC" wp14:editId="1E4BDBD7">
          <wp:simplePos x="0" y="0"/>
          <wp:positionH relativeFrom="margin">
            <wp:align>left</wp:align>
          </wp:positionH>
          <wp:positionV relativeFrom="paragraph">
            <wp:posOffset>14073</wp:posOffset>
          </wp:positionV>
          <wp:extent cx="2475230" cy="589915"/>
          <wp:effectExtent l="0" t="0" r="1270" b="63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23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0053">
      <w:rPr>
        <w:b/>
        <w:bCs/>
        <w:color w:val="006600"/>
        <w:sz w:val="32"/>
        <w:szCs w:val="32"/>
      </w:rPr>
      <w:t>Mal til scenario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47B05" w14:textId="77777777" w:rsidR="00CF4B31" w:rsidRDefault="00CF4B31" w:rsidP="00E9097C">
      <w:pPr>
        <w:spacing w:after="0" w:line="240" w:lineRule="auto"/>
      </w:pPr>
      <w:r>
        <w:separator/>
      </w:r>
    </w:p>
  </w:footnote>
  <w:footnote w:type="continuationSeparator" w:id="0">
    <w:p w14:paraId="704647DD" w14:textId="77777777" w:rsidR="00CF4B31" w:rsidRDefault="00CF4B31" w:rsidP="00E9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9AA6A" w14:textId="6C4CC8D6" w:rsidR="00E9097C" w:rsidRPr="00440053" w:rsidRDefault="00440053" w:rsidP="00440053">
    <w:pPr>
      <w:pStyle w:val="Topptekst"/>
      <w:rPr>
        <w:b/>
        <w:bCs/>
        <w:color w:val="006600"/>
        <w:sz w:val="32"/>
        <w:szCs w:val="32"/>
      </w:rPr>
    </w:pPr>
    <w:r w:rsidRPr="00440053">
      <w:rPr>
        <w:b/>
        <w:bCs/>
        <w:color w:val="006600"/>
        <w:sz w:val="32"/>
        <w:szCs w:val="32"/>
      </w:rPr>
      <w:t xml:space="preserve">Scenario: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CFE"/>
    <w:multiLevelType w:val="hybridMultilevel"/>
    <w:tmpl w:val="8AAEC484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55D4"/>
    <w:multiLevelType w:val="hybridMultilevel"/>
    <w:tmpl w:val="8AAEC484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732C7"/>
    <w:multiLevelType w:val="hybridMultilevel"/>
    <w:tmpl w:val="7354E6F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A507E"/>
    <w:multiLevelType w:val="hybridMultilevel"/>
    <w:tmpl w:val="82F44BA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B5F66"/>
    <w:multiLevelType w:val="hybridMultilevel"/>
    <w:tmpl w:val="1DF22EA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51503"/>
    <w:multiLevelType w:val="hybridMultilevel"/>
    <w:tmpl w:val="820EF3EE"/>
    <w:lvl w:ilvl="0" w:tplc="915AB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B0B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21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2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B23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80F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745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AE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5E7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7C"/>
    <w:rsid w:val="002A400D"/>
    <w:rsid w:val="00365644"/>
    <w:rsid w:val="00440053"/>
    <w:rsid w:val="00446908"/>
    <w:rsid w:val="00873ED3"/>
    <w:rsid w:val="009C44C8"/>
    <w:rsid w:val="00CF4B31"/>
    <w:rsid w:val="00E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632A"/>
  <w15:chartTrackingRefBased/>
  <w15:docId w15:val="{53856395-A000-4C32-9616-73DE69F6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053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9097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9097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90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097C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E90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097C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Ellida G Henriksen</dc:creator>
  <cp:keywords/>
  <dc:description/>
  <cp:lastModifiedBy>Ellida G Henriksen</cp:lastModifiedBy>
  <cp:revision>1</cp:revision>
  <cp:lastPrinted>2020-12-03T09:15:00Z</cp:lastPrinted>
  <dcterms:created xsi:type="dcterms:W3CDTF">2020-12-03T08:16:00Z</dcterms:created>
  <dcterms:modified xsi:type="dcterms:W3CDTF">2020-12-03T09:21:00Z</dcterms:modified>
</cp:coreProperties>
</file>